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10762"/>
      </w:tblGrid>
      <w:tr w:rsidR="0028382B" w14:paraId="7C05D342" w14:textId="77777777" w:rsidTr="000E64C2">
        <w:trPr>
          <w:trHeight w:val="567"/>
        </w:trPr>
        <w:tc>
          <w:tcPr>
            <w:tcW w:w="10762" w:type="dxa"/>
            <w:shd w:val="clear" w:color="auto" w:fill="000000" w:themeFill="text1"/>
            <w:vAlign w:val="center"/>
          </w:tcPr>
          <w:p w14:paraId="0BDEC3AF" w14:textId="535A01B7" w:rsidR="0028382B" w:rsidRPr="0028382B" w:rsidRDefault="0028382B" w:rsidP="0028382B">
            <w:pPr>
              <w:rPr>
                <w:rFonts w:ascii="Arial" w:hAnsi="Arial" w:cs="Arial"/>
                <w:b/>
              </w:rPr>
            </w:pPr>
            <w:r w:rsidRPr="0028382B">
              <w:rPr>
                <w:rFonts w:ascii="Arial" w:hAnsi="Arial" w:cs="Arial"/>
                <w:b/>
                <w:color w:val="FFFFFF" w:themeColor="background1"/>
              </w:rPr>
              <w:t xml:space="preserve">SECTION A – DETAILS </w:t>
            </w:r>
            <w:r w:rsidRPr="000E64C2">
              <w:rPr>
                <w:rFonts w:ascii="Arial" w:hAnsi="Arial" w:cs="Arial"/>
                <w:color w:val="FFFFFF" w:themeColor="background1"/>
              </w:rPr>
              <w:t xml:space="preserve">(to be </w:t>
            </w:r>
            <w:r w:rsidRPr="000E64C2">
              <w:rPr>
                <w:rFonts w:ascii="Arial" w:hAnsi="Arial" w:cs="Arial"/>
                <w:color w:val="FFFFFF" w:themeColor="background1"/>
                <w:u w:val="single"/>
              </w:rPr>
              <w:t>fully</w:t>
            </w:r>
            <w:r w:rsidRPr="000E64C2">
              <w:rPr>
                <w:rFonts w:ascii="Arial" w:hAnsi="Arial" w:cs="Arial"/>
                <w:color w:val="FFFFFF" w:themeColor="background1"/>
              </w:rPr>
              <w:t xml:space="preserve"> completed by SIP Sales)</w:t>
            </w:r>
          </w:p>
        </w:tc>
      </w:tr>
    </w:tbl>
    <w:p w14:paraId="528133B2" w14:textId="77777777" w:rsidR="0028382B" w:rsidRPr="0028382B" w:rsidRDefault="0028382B" w:rsidP="00461BDD">
      <w:pPr>
        <w:rPr>
          <w:rFonts w:ascii="Arial Black" w:hAnsi="Arial Black" w:cs="Arial"/>
          <w:sz w:val="10"/>
          <w:szCs w:val="10"/>
        </w:rPr>
      </w:pPr>
    </w:p>
    <w:tbl>
      <w:tblPr>
        <w:tblpPr w:leftFromText="180" w:rightFromText="180" w:vertAnchor="text" w:horzAnchor="margin" w:tblpY="99"/>
        <w:tblW w:w="107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3"/>
        <w:gridCol w:w="8081"/>
      </w:tblGrid>
      <w:tr w:rsidR="00256114" w:rsidRPr="00461BDD" w14:paraId="7AA834D4" w14:textId="77777777" w:rsidTr="00D04692">
        <w:trPr>
          <w:cantSplit/>
          <w:trHeight w:val="397"/>
        </w:trPr>
        <w:tc>
          <w:tcPr>
            <w:tcW w:w="2693" w:type="dxa"/>
            <w:tcBorders>
              <w:bottom w:val="single" w:sz="4" w:space="0" w:color="FFFFFF" w:themeColor="background1"/>
              <w:right w:val="single" w:sz="4" w:space="0" w:color="auto"/>
            </w:tcBorders>
            <w:shd w:val="clear" w:color="auto" w:fill="000000" w:themeFill="text1"/>
            <w:vAlign w:val="center"/>
          </w:tcPr>
          <w:p w14:paraId="25DAFF86" w14:textId="5013ED59" w:rsidR="00256114" w:rsidRPr="006049C5" w:rsidRDefault="00256114" w:rsidP="00256114">
            <w:pPr>
              <w:tabs>
                <w:tab w:val="center" w:pos="5350"/>
                <w:tab w:val="left" w:pos="5760"/>
                <w:tab w:val="left" w:pos="6795"/>
              </w:tabs>
              <w:rPr>
                <w:rFonts w:ascii="Arial" w:hAnsi="Arial" w:cs="Arial"/>
                <w:b/>
                <w:color w:val="FFFFFF" w:themeColor="background1"/>
                <w:sz w:val="18"/>
                <w:szCs w:val="18"/>
              </w:rPr>
            </w:pPr>
            <w:r>
              <w:rPr>
                <w:rFonts w:ascii="Arial" w:hAnsi="Arial" w:cs="Arial"/>
                <w:b/>
                <w:color w:val="FFFFFF" w:themeColor="background1"/>
                <w:sz w:val="18"/>
                <w:szCs w:val="18"/>
              </w:rPr>
              <w:t>SIP SALES ORDER REF</w:t>
            </w:r>
          </w:p>
        </w:tc>
        <w:tc>
          <w:tcPr>
            <w:tcW w:w="8081" w:type="dxa"/>
            <w:tcBorders>
              <w:left w:val="single" w:sz="4" w:space="0" w:color="auto"/>
              <w:bottom w:val="single" w:sz="4" w:space="0" w:color="auto"/>
            </w:tcBorders>
            <w:vAlign w:val="center"/>
          </w:tcPr>
          <w:p w14:paraId="01782ECE" w14:textId="201B0DC8" w:rsidR="00256114" w:rsidRPr="00AA0ACF" w:rsidRDefault="00256114" w:rsidP="00256114">
            <w:pPr>
              <w:tabs>
                <w:tab w:val="center" w:pos="5350"/>
                <w:tab w:val="left" w:pos="5760"/>
                <w:tab w:val="left" w:pos="6795"/>
              </w:tabs>
              <w:rPr>
                <w:rFonts w:ascii="Arial" w:hAnsi="Arial" w:cs="Arial"/>
                <w:bCs/>
                <w:color w:val="000000" w:themeColor="text1"/>
                <w:sz w:val="18"/>
                <w:szCs w:val="18"/>
              </w:rPr>
            </w:pPr>
          </w:p>
        </w:tc>
      </w:tr>
      <w:tr w:rsidR="00256114" w:rsidRPr="00461BDD" w14:paraId="45D07F3C" w14:textId="77777777" w:rsidTr="00D04692">
        <w:trPr>
          <w:cantSplit/>
          <w:trHeight w:val="397"/>
        </w:trPr>
        <w:tc>
          <w:tcPr>
            <w:tcW w:w="2693" w:type="dxa"/>
            <w:tcBorders>
              <w:top w:val="single" w:sz="4" w:space="0" w:color="FFFFFF" w:themeColor="background1"/>
              <w:bottom w:val="single" w:sz="4" w:space="0" w:color="FFFFFF" w:themeColor="background1"/>
            </w:tcBorders>
            <w:shd w:val="clear" w:color="auto" w:fill="000000" w:themeFill="text1"/>
            <w:vAlign w:val="center"/>
          </w:tcPr>
          <w:p w14:paraId="21FF985D" w14:textId="60AD2D25" w:rsidR="00256114" w:rsidRPr="006049C5" w:rsidRDefault="00256114" w:rsidP="00256114">
            <w:pPr>
              <w:tabs>
                <w:tab w:val="center" w:pos="5350"/>
                <w:tab w:val="left" w:pos="5760"/>
                <w:tab w:val="left" w:pos="6795"/>
              </w:tabs>
              <w:rPr>
                <w:rFonts w:ascii="Arial" w:hAnsi="Arial" w:cs="Arial"/>
                <w:b/>
                <w:bCs/>
                <w:color w:val="FFFFFF" w:themeColor="background1"/>
                <w:sz w:val="18"/>
                <w:szCs w:val="18"/>
              </w:rPr>
            </w:pPr>
            <w:r>
              <w:rPr>
                <w:rFonts w:ascii="Arial" w:hAnsi="Arial" w:cs="Arial"/>
                <w:b/>
                <w:bCs/>
                <w:color w:val="FFFFFF" w:themeColor="background1"/>
                <w:sz w:val="18"/>
                <w:szCs w:val="18"/>
              </w:rPr>
              <w:t>DISTRIBUTOR ACC NO.</w:t>
            </w:r>
          </w:p>
        </w:tc>
        <w:tc>
          <w:tcPr>
            <w:tcW w:w="8081" w:type="dxa"/>
            <w:tcBorders>
              <w:top w:val="single" w:sz="4" w:space="0" w:color="auto"/>
              <w:bottom w:val="single" w:sz="4" w:space="0" w:color="auto"/>
            </w:tcBorders>
            <w:vAlign w:val="center"/>
          </w:tcPr>
          <w:p w14:paraId="361E5C87" w14:textId="48EC6655" w:rsidR="00256114" w:rsidRPr="00AA0ACF" w:rsidRDefault="00256114" w:rsidP="00256114">
            <w:pPr>
              <w:tabs>
                <w:tab w:val="center" w:pos="5350"/>
                <w:tab w:val="left" w:pos="5760"/>
                <w:tab w:val="left" w:pos="6795"/>
              </w:tabs>
              <w:rPr>
                <w:rFonts w:ascii="Arial" w:hAnsi="Arial" w:cs="Arial"/>
                <w:bCs/>
                <w:color w:val="000000" w:themeColor="text1"/>
                <w:sz w:val="18"/>
                <w:szCs w:val="18"/>
              </w:rPr>
            </w:pPr>
          </w:p>
        </w:tc>
      </w:tr>
      <w:tr w:rsidR="00256114" w:rsidRPr="00461BDD" w14:paraId="44C6A8A1" w14:textId="77777777" w:rsidTr="00D04692">
        <w:trPr>
          <w:cantSplit/>
          <w:trHeight w:val="397"/>
        </w:trPr>
        <w:tc>
          <w:tcPr>
            <w:tcW w:w="2693" w:type="dxa"/>
            <w:tcBorders>
              <w:top w:val="single" w:sz="4" w:space="0" w:color="FFFFFF" w:themeColor="background1"/>
              <w:bottom w:val="single" w:sz="4" w:space="0" w:color="FFFFFF" w:themeColor="background1"/>
            </w:tcBorders>
            <w:shd w:val="clear" w:color="auto" w:fill="000000" w:themeFill="text1"/>
            <w:vAlign w:val="center"/>
          </w:tcPr>
          <w:p w14:paraId="79BC09D5" w14:textId="056B08E1" w:rsidR="00256114" w:rsidRPr="006049C5" w:rsidRDefault="00256114" w:rsidP="00256114">
            <w:pPr>
              <w:tabs>
                <w:tab w:val="center" w:pos="5350"/>
                <w:tab w:val="left" w:pos="5760"/>
                <w:tab w:val="left" w:pos="6795"/>
              </w:tabs>
              <w:rPr>
                <w:rFonts w:ascii="Arial" w:hAnsi="Arial" w:cs="Arial"/>
                <w:b/>
                <w:bCs/>
                <w:color w:val="FFFFFF" w:themeColor="background1"/>
                <w:sz w:val="18"/>
                <w:szCs w:val="18"/>
              </w:rPr>
            </w:pPr>
            <w:r>
              <w:rPr>
                <w:rFonts w:ascii="Arial" w:hAnsi="Arial" w:cs="Arial"/>
                <w:b/>
                <w:bCs/>
                <w:color w:val="FFFFFF" w:themeColor="background1"/>
                <w:sz w:val="18"/>
                <w:szCs w:val="18"/>
              </w:rPr>
              <w:t>CUSTOMER NAME</w:t>
            </w:r>
          </w:p>
        </w:tc>
        <w:tc>
          <w:tcPr>
            <w:tcW w:w="8081" w:type="dxa"/>
            <w:tcBorders>
              <w:top w:val="single" w:sz="4" w:space="0" w:color="auto"/>
              <w:bottom w:val="single" w:sz="4" w:space="0" w:color="auto"/>
            </w:tcBorders>
            <w:vAlign w:val="center"/>
          </w:tcPr>
          <w:p w14:paraId="3DD2384D" w14:textId="301E98F5" w:rsidR="00256114" w:rsidRPr="00AA0ACF" w:rsidRDefault="00256114" w:rsidP="00256114">
            <w:pPr>
              <w:tabs>
                <w:tab w:val="center" w:pos="5350"/>
                <w:tab w:val="left" w:pos="5760"/>
                <w:tab w:val="left" w:pos="6795"/>
              </w:tabs>
              <w:rPr>
                <w:rFonts w:ascii="Arial" w:hAnsi="Arial" w:cs="Arial"/>
                <w:bCs/>
                <w:color w:val="000000" w:themeColor="text1"/>
                <w:sz w:val="18"/>
                <w:szCs w:val="18"/>
              </w:rPr>
            </w:pPr>
          </w:p>
        </w:tc>
      </w:tr>
      <w:tr w:rsidR="00256114" w:rsidRPr="00461BDD" w14:paraId="2E86C48E" w14:textId="77777777" w:rsidTr="00D04692">
        <w:trPr>
          <w:cantSplit/>
          <w:trHeight w:val="850"/>
        </w:trPr>
        <w:tc>
          <w:tcPr>
            <w:tcW w:w="2693" w:type="dxa"/>
            <w:tcBorders>
              <w:top w:val="single" w:sz="4" w:space="0" w:color="FFFFFF" w:themeColor="background1"/>
              <w:bottom w:val="single" w:sz="4" w:space="0" w:color="FFFFFF" w:themeColor="background1"/>
            </w:tcBorders>
            <w:shd w:val="clear" w:color="auto" w:fill="000000" w:themeFill="text1"/>
            <w:vAlign w:val="center"/>
          </w:tcPr>
          <w:p w14:paraId="16751575" w14:textId="1D3E6351" w:rsidR="00256114" w:rsidRPr="006049C5" w:rsidRDefault="00256114" w:rsidP="00256114">
            <w:pPr>
              <w:tabs>
                <w:tab w:val="center" w:pos="5350"/>
                <w:tab w:val="left" w:pos="5760"/>
                <w:tab w:val="left" w:pos="6795"/>
              </w:tabs>
              <w:rPr>
                <w:rFonts w:ascii="Arial" w:hAnsi="Arial" w:cs="Arial"/>
                <w:b/>
                <w:bCs/>
                <w:color w:val="FFFFFF" w:themeColor="background1"/>
                <w:sz w:val="18"/>
                <w:szCs w:val="18"/>
              </w:rPr>
            </w:pPr>
            <w:r>
              <w:rPr>
                <w:rFonts w:ascii="Arial" w:hAnsi="Arial" w:cs="Arial"/>
                <w:b/>
                <w:bCs/>
                <w:color w:val="FFFFFF" w:themeColor="background1"/>
                <w:sz w:val="18"/>
                <w:szCs w:val="18"/>
              </w:rPr>
              <w:t>CUSTOMER ADDRESS</w:t>
            </w:r>
          </w:p>
        </w:tc>
        <w:tc>
          <w:tcPr>
            <w:tcW w:w="8081" w:type="dxa"/>
            <w:tcBorders>
              <w:top w:val="single" w:sz="4" w:space="0" w:color="auto"/>
              <w:bottom w:val="single" w:sz="4" w:space="0" w:color="auto"/>
            </w:tcBorders>
            <w:vAlign w:val="center"/>
          </w:tcPr>
          <w:p w14:paraId="24C4D75D" w14:textId="1C86D202" w:rsidR="00256114" w:rsidRPr="00AA0ACF" w:rsidRDefault="00256114" w:rsidP="00570DAA">
            <w:pPr>
              <w:tabs>
                <w:tab w:val="center" w:pos="5350"/>
                <w:tab w:val="left" w:pos="5760"/>
                <w:tab w:val="left" w:pos="6795"/>
              </w:tabs>
              <w:rPr>
                <w:rFonts w:ascii="Arial" w:hAnsi="Arial" w:cs="Arial"/>
                <w:bCs/>
                <w:color w:val="000000" w:themeColor="text1"/>
                <w:sz w:val="18"/>
                <w:szCs w:val="18"/>
              </w:rPr>
            </w:pPr>
          </w:p>
        </w:tc>
      </w:tr>
      <w:tr w:rsidR="00256114" w:rsidRPr="00461BDD" w14:paraId="6BFD43C4" w14:textId="77777777" w:rsidTr="00D04692">
        <w:trPr>
          <w:cantSplit/>
          <w:trHeight w:val="397"/>
        </w:trPr>
        <w:tc>
          <w:tcPr>
            <w:tcW w:w="2693" w:type="dxa"/>
            <w:tcBorders>
              <w:top w:val="single" w:sz="4" w:space="0" w:color="FFFFFF" w:themeColor="background1"/>
              <w:bottom w:val="single" w:sz="4" w:space="0" w:color="FFFFFF" w:themeColor="background1"/>
            </w:tcBorders>
            <w:shd w:val="clear" w:color="auto" w:fill="000000" w:themeFill="text1"/>
            <w:vAlign w:val="center"/>
          </w:tcPr>
          <w:p w14:paraId="7BD4DF7D" w14:textId="7D74D192" w:rsidR="00256114" w:rsidRDefault="00256114" w:rsidP="00256114">
            <w:pPr>
              <w:tabs>
                <w:tab w:val="center" w:pos="5350"/>
                <w:tab w:val="left" w:pos="5760"/>
                <w:tab w:val="left" w:pos="6795"/>
              </w:tabs>
              <w:rPr>
                <w:rFonts w:ascii="Arial" w:hAnsi="Arial" w:cs="Arial"/>
                <w:b/>
                <w:bCs/>
                <w:color w:val="FFFFFF" w:themeColor="background1"/>
                <w:sz w:val="18"/>
                <w:szCs w:val="18"/>
              </w:rPr>
            </w:pPr>
            <w:r>
              <w:rPr>
                <w:rFonts w:ascii="Arial" w:hAnsi="Arial" w:cs="Arial"/>
                <w:b/>
                <w:bCs/>
                <w:color w:val="FFFFFF" w:themeColor="background1"/>
                <w:sz w:val="18"/>
                <w:szCs w:val="18"/>
              </w:rPr>
              <w:t>MODEL</w:t>
            </w:r>
          </w:p>
        </w:tc>
        <w:tc>
          <w:tcPr>
            <w:tcW w:w="8081" w:type="dxa"/>
            <w:tcBorders>
              <w:top w:val="single" w:sz="4" w:space="0" w:color="auto"/>
              <w:bottom w:val="single" w:sz="4" w:space="0" w:color="auto"/>
            </w:tcBorders>
            <w:vAlign w:val="center"/>
          </w:tcPr>
          <w:p w14:paraId="308EA92F" w14:textId="7B334B8C" w:rsidR="00256114" w:rsidRPr="00AA0ACF" w:rsidRDefault="00256114" w:rsidP="00256114">
            <w:pPr>
              <w:tabs>
                <w:tab w:val="center" w:pos="5350"/>
                <w:tab w:val="left" w:pos="5760"/>
                <w:tab w:val="left" w:pos="6795"/>
              </w:tabs>
              <w:rPr>
                <w:rFonts w:ascii="Arial" w:hAnsi="Arial" w:cs="Arial"/>
                <w:bCs/>
                <w:color w:val="000000" w:themeColor="text1"/>
                <w:sz w:val="18"/>
                <w:szCs w:val="18"/>
              </w:rPr>
            </w:pPr>
          </w:p>
        </w:tc>
      </w:tr>
      <w:tr w:rsidR="00256114" w:rsidRPr="00461BDD" w14:paraId="3DB23633" w14:textId="77777777" w:rsidTr="00D04692">
        <w:trPr>
          <w:cantSplit/>
          <w:trHeight w:val="397"/>
        </w:trPr>
        <w:tc>
          <w:tcPr>
            <w:tcW w:w="2693" w:type="dxa"/>
            <w:tcBorders>
              <w:top w:val="single" w:sz="4" w:space="0" w:color="FFFFFF" w:themeColor="background1"/>
              <w:bottom w:val="single" w:sz="4" w:space="0" w:color="auto"/>
            </w:tcBorders>
            <w:shd w:val="clear" w:color="auto" w:fill="000000" w:themeFill="text1"/>
            <w:vAlign w:val="center"/>
          </w:tcPr>
          <w:p w14:paraId="294ACC9F" w14:textId="0598C242" w:rsidR="00256114" w:rsidRDefault="00256114" w:rsidP="00256114">
            <w:pPr>
              <w:tabs>
                <w:tab w:val="center" w:pos="5350"/>
                <w:tab w:val="left" w:pos="5760"/>
                <w:tab w:val="left" w:pos="6795"/>
              </w:tabs>
              <w:rPr>
                <w:rFonts w:ascii="Arial" w:hAnsi="Arial" w:cs="Arial"/>
                <w:b/>
                <w:bCs/>
                <w:color w:val="FFFFFF" w:themeColor="background1"/>
                <w:sz w:val="18"/>
                <w:szCs w:val="18"/>
              </w:rPr>
            </w:pPr>
            <w:r>
              <w:rPr>
                <w:rFonts w:ascii="Arial" w:hAnsi="Arial" w:cs="Arial"/>
                <w:b/>
                <w:bCs/>
                <w:color w:val="FFFFFF" w:themeColor="background1"/>
                <w:sz w:val="18"/>
                <w:szCs w:val="18"/>
              </w:rPr>
              <w:t>DATE OF PURCHASE</w:t>
            </w:r>
          </w:p>
        </w:tc>
        <w:tc>
          <w:tcPr>
            <w:tcW w:w="8081" w:type="dxa"/>
            <w:tcBorders>
              <w:top w:val="single" w:sz="4" w:space="0" w:color="auto"/>
              <w:bottom w:val="single" w:sz="4" w:space="0" w:color="auto"/>
            </w:tcBorders>
            <w:vAlign w:val="center"/>
          </w:tcPr>
          <w:p w14:paraId="3598B05A" w14:textId="79E63C3B" w:rsidR="00256114" w:rsidRPr="00AA0ACF" w:rsidRDefault="00256114" w:rsidP="00256114">
            <w:pPr>
              <w:tabs>
                <w:tab w:val="center" w:pos="5350"/>
                <w:tab w:val="left" w:pos="5760"/>
                <w:tab w:val="left" w:pos="6795"/>
              </w:tabs>
              <w:rPr>
                <w:rFonts w:ascii="Arial" w:hAnsi="Arial" w:cs="Arial"/>
                <w:bCs/>
                <w:color w:val="000000" w:themeColor="text1"/>
                <w:sz w:val="18"/>
                <w:szCs w:val="18"/>
              </w:rPr>
            </w:pPr>
          </w:p>
        </w:tc>
      </w:tr>
    </w:tbl>
    <w:p w14:paraId="4093B97C" w14:textId="1AF55CD8" w:rsidR="00461BDD" w:rsidRDefault="00461BDD" w:rsidP="006049C5">
      <w:pPr>
        <w:rPr>
          <w:rFonts w:ascii="Arial" w:hAnsi="Arial" w:cs="Arial"/>
          <w:b/>
          <w:color w:val="000000" w:themeColor="text1"/>
          <w:sz w:val="10"/>
          <w:szCs w:val="10"/>
        </w:rPr>
      </w:pPr>
    </w:p>
    <w:tbl>
      <w:tblPr>
        <w:tblStyle w:val="TableGrid"/>
        <w:tblW w:w="0" w:type="auto"/>
        <w:tblLook w:val="04A0" w:firstRow="1" w:lastRow="0" w:firstColumn="1" w:lastColumn="0" w:noHBand="0" w:noVBand="1"/>
      </w:tblPr>
      <w:tblGrid>
        <w:gridCol w:w="10762"/>
      </w:tblGrid>
      <w:tr w:rsidR="006049C5" w14:paraId="1ACA3319" w14:textId="77777777" w:rsidTr="007446F0">
        <w:trPr>
          <w:trHeight w:val="340"/>
        </w:trPr>
        <w:tc>
          <w:tcPr>
            <w:tcW w:w="107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vAlign w:val="center"/>
          </w:tcPr>
          <w:p w14:paraId="790203EB" w14:textId="19EE219E" w:rsidR="00AA0ACF" w:rsidRPr="00CB628D" w:rsidRDefault="00AA0ACF" w:rsidP="00AA0ACF">
            <w:pPr>
              <w:rPr>
                <w:rFonts w:ascii="Arial Black" w:hAnsi="Arial Black" w:cs="Arial"/>
                <w:b/>
                <w:color w:val="FFFF00"/>
                <w:sz w:val="18"/>
                <w:szCs w:val="18"/>
              </w:rPr>
            </w:pPr>
          </w:p>
          <w:p w14:paraId="5AA13274" w14:textId="77777777" w:rsidR="006049C5" w:rsidRPr="00CB628D" w:rsidRDefault="00AA0ACF" w:rsidP="00AA0ACF">
            <w:pPr>
              <w:rPr>
                <w:rFonts w:ascii="Arial Black" w:hAnsi="Arial Black" w:cs="Arial"/>
                <w:b/>
                <w:color w:val="FFFF00"/>
                <w:sz w:val="18"/>
                <w:szCs w:val="18"/>
              </w:rPr>
            </w:pPr>
            <w:r w:rsidRPr="00CB628D">
              <w:rPr>
                <w:rFonts w:ascii="Arial Black" w:hAnsi="Arial Black" w:cs="Arial"/>
                <w:b/>
                <w:color w:val="FFFF00"/>
                <w:sz w:val="18"/>
                <w:szCs w:val="18"/>
              </w:rPr>
              <w:t>IMPORTANT</w:t>
            </w:r>
          </w:p>
          <w:p w14:paraId="7CDC8414" w14:textId="77777777" w:rsidR="007679F4" w:rsidRDefault="007679F4" w:rsidP="00AA0ACF">
            <w:pPr>
              <w:rPr>
                <w:rFonts w:ascii="Arial" w:hAnsi="Arial" w:cs="Arial"/>
                <w:b/>
                <w:color w:val="FFFF00"/>
                <w:sz w:val="18"/>
                <w:szCs w:val="18"/>
              </w:rPr>
            </w:pPr>
          </w:p>
          <w:p w14:paraId="218B14EF" w14:textId="2483AC5F" w:rsidR="0028382B" w:rsidRDefault="0028382B" w:rsidP="0028382B">
            <w:pPr>
              <w:pStyle w:val="ListParagraph"/>
              <w:numPr>
                <w:ilvl w:val="0"/>
                <w:numId w:val="5"/>
              </w:numPr>
              <w:rPr>
                <w:rFonts w:ascii="Arial" w:hAnsi="Arial" w:cs="Arial"/>
                <w:color w:val="FFFFFF" w:themeColor="background1"/>
                <w:sz w:val="16"/>
                <w:szCs w:val="16"/>
              </w:rPr>
            </w:pPr>
            <w:r>
              <w:rPr>
                <w:rFonts w:ascii="Arial" w:hAnsi="Arial" w:cs="Arial"/>
                <w:color w:val="FFFFFF" w:themeColor="background1"/>
                <w:sz w:val="16"/>
                <w:szCs w:val="16"/>
              </w:rPr>
              <w:t>Screw compressors need to be used daily. It is essential that they pump (or make air) for a minimum of 1000 hours annually. This is 20 hours a week or 4 hours daily, for example. This is the minimum hours of producing air, not the hours the compressor is switched on.</w:t>
            </w:r>
          </w:p>
          <w:p w14:paraId="6A786E4F" w14:textId="76E33758" w:rsidR="0028382B" w:rsidRDefault="0028382B" w:rsidP="0028382B">
            <w:pPr>
              <w:pStyle w:val="ListParagraph"/>
              <w:numPr>
                <w:ilvl w:val="0"/>
                <w:numId w:val="5"/>
              </w:numPr>
              <w:rPr>
                <w:rFonts w:ascii="Arial" w:hAnsi="Arial" w:cs="Arial"/>
                <w:color w:val="FFFFFF" w:themeColor="background1"/>
                <w:sz w:val="16"/>
                <w:szCs w:val="16"/>
              </w:rPr>
            </w:pPr>
            <w:r>
              <w:rPr>
                <w:rFonts w:ascii="Arial" w:hAnsi="Arial" w:cs="Arial"/>
                <w:color w:val="FFFFFF" w:themeColor="background1"/>
                <w:sz w:val="16"/>
                <w:szCs w:val="16"/>
              </w:rPr>
              <w:t>Failure to meet this requirement will severely damage the air</w:t>
            </w:r>
            <w:r w:rsidR="002F58C9">
              <w:rPr>
                <w:rFonts w:ascii="Arial" w:hAnsi="Arial" w:cs="Arial"/>
                <w:color w:val="FFFFFF" w:themeColor="background1"/>
                <w:sz w:val="16"/>
                <w:szCs w:val="16"/>
              </w:rPr>
              <w:t xml:space="preserve"> </w:t>
            </w:r>
            <w:r>
              <w:rPr>
                <w:rFonts w:ascii="Arial" w:hAnsi="Arial" w:cs="Arial"/>
                <w:color w:val="FFFFFF" w:themeColor="background1"/>
                <w:sz w:val="16"/>
                <w:szCs w:val="16"/>
              </w:rPr>
              <w:t>end (pump) and can cause motor related issues.</w:t>
            </w:r>
          </w:p>
          <w:p w14:paraId="620DFD31" w14:textId="049156BD" w:rsidR="0028382B" w:rsidRDefault="0028382B" w:rsidP="0028382B">
            <w:pPr>
              <w:pStyle w:val="ListParagraph"/>
              <w:numPr>
                <w:ilvl w:val="0"/>
                <w:numId w:val="5"/>
              </w:numPr>
              <w:rPr>
                <w:rFonts w:ascii="Arial" w:hAnsi="Arial" w:cs="Arial"/>
                <w:color w:val="FFFFFF" w:themeColor="background1"/>
                <w:sz w:val="16"/>
                <w:szCs w:val="16"/>
              </w:rPr>
            </w:pPr>
            <w:r>
              <w:rPr>
                <w:rFonts w:ascii="Arial" w:hAnsi="Arial" w:cs="Arial"/>
                <w:color w:val="FFFFFF" w:themeColor="background1"/>
                <w:sz w:val="16"/>
                <w:szCs w:val="16"/>
              </w:rPr>
              <w:t>Not meeting the minimum air requirement will invalidate warranty.</w:t>
            </w:r>
          </w:p>
          <w:p w14:paraId="56B93333" w14:textId="77777777" w:rsidR="0028382B" w:rsidRDefault="0028382B" w:rsidP="0028382B">
            <w:pPr>
              <w:rPr>
                <w:rFonts w:ascii="Arial" w:hAnsi="Arial" w:cs="Arial"/>
                <w:color w:val="FFFFFF" w:themeColor="background1"/>
                <w:sz w:val="16"/>
                <w:szCs w:val="16"/>
              </w:rPr>
            </w:pPr>
          </w:p>
          <w:p w14:paraId="0BD2E8BC" w14:textId="753FB5C7" w:rsidR="0028382B" w:rsidRPr="0028382B" w:rsidRDefault="0028382B" w:rsidP="0028382B">
            <w:pPr>
              <w:rPr>
                <w:rFonts w:ascii="Arial" w:hAnsi="Arial" w:cs="Arial"/>
                <w:color w:val="FFFFFF" w:themeColor="background1"/>
                <w:sz w:val="16"/>
                <w:szCs w:val="16"/>
              </w:rPr>
            </w:pPr>
            <w:r>
              <w:rPr>
                <w:rFonts w:ascii="Arial" w:hAnsi="Arial" w:cs="Arial"/>
                <w:color w:val="FFFFFF" w:themeColor="background1"/>
                <w:sz w:val="16"/>
                <w:szCs w:val="16"/>
              </w:rPr>
              <w:t>If you are unsure about the suitability of this type of air compressor, please contact SIP Customer Service on 01509 500400 before completing your order. Alternatively, you can contact your local SIP dealer to discuss your air requirements.</w:t>
            </w:r>
          </w:p>
          <w:p w14:paraId="3B1E770E" w14:textId="44FB1151" w:rsidR="00AA0ACF" w:rsidRPr="00AA0ACF" w:rsidRDefault="00AA0ACF" w:rsidP="00AA0ACF">
            <w:pPr>
              <w:rPr>
                <w:rFonts w:ascii="Arial" w:hAnsi="Arial" w:cs="Arial"/>
                <w:b/>
                <w:color w:val="FFFF00"/>
                <w:sz w:val="18"/>
                <w:szCs w:val="18"/>
              </w:rPr>
            </w:pPr>
          </w:p>
        </w:tc>
      </w:tr>
    </w:tbl>
    <w:tbl>
      <w:tblPr>
        <w:tblpPr w:leftFromText="180" w:rightFromText="180" w:vertAnchor="text" w:horzAnchor="margin" w:tblpY="171"/>
        <w:tblW w:w="107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1"/>
        <w:gridCol w:w="1559"/>
        <w:gridCol w:w="7087"/>
        <w:gridCol w:w="1707"/>
      </w:tblGrid>
      <w:tr w:rsidR="007679F4" w:rsidRPr="00461BDD" w14:paraId="3894E693" w14:textId="77777777" w:rsidTr="000E64C2">
        <w:trPr>
          <w:cantSplit/>
          <w:trHeight w:val="567"/>
        </w:trPr>
        <w:tc>
          <w:tcPr>
            <w:tcW w:w="10774" w:type="dxa"/>
            <w:gridSpan w:val="4"/>
            <w:tcBorders>
              <w:bottom w:val="single" w:sz="4" w:space="0" w:color="000000" w:themeColor="text1"/>
            </w:tcBorders>
            <w:shd w:val="clear" w:color="auto" w:fill="000000" w:themeFill="text1"/>
            <w:vAlign w:val="center"/>
          </w:tcPr>
          <w:p w14:paraId="78E65D44" w14:textId="724832DD" w:rsidR="007679F4" w:rsidRPr="007446F0" w:rsidRDefault="000E64C2" w:rsidP="000E64C2">
            <w:pPr>
              <w:tabs>
                <w:tab w:val="center" w:pos="5350"/>
                <w:tab w:val="left" w:pos="5760"/>
                <w:tab w:val="left" w:pos="6795"/>
              </w:tabs>
              <w:rPr>
                <w:rFonts w:ascii="Arial" w:hAnsi="Arial" w:cs="Arial"/>
                <w:b/>
                <w:bCs/>
                <w:color w:val="FFFFFF" w:themeColor="background1"/>
                <w:sz w:val="18"/>
                <w:szCs w:val="18"/>
              </w:rPr>
            </w:pPr>
            <w:r w:rsidRPr="0028382B">
              <w:rPr>
                <w:rFonts w:ascii="Arial" w:hAnsi="Arial" w:cs="Arial"/>
                <w:b/>
                <w:color w:val="FFFFFF" w:themeColor="background1"/>
              </w:rPr>
              <w:t xml:space="preserve">SECTION </w:t>
            </w:r>
            <w:r>
              <w:rPr>
                <w:rFonts w:ascii="Arial" w:hAnsi="Arial" w:cs="Arial"/>
                <w:b/>
                <w:color w:val="FFFFFF" w:themeColor="background1"/>
              </w:rPr>
              <w:t>B</w:t>
            </w:r>
            <w:r w:rsidRPr="0028382B">
              <w:rPr>
                <w:rFonts w:ascii="Arial" w:hAnsi="Arial" w:cs="Arial"/>
                <w:b/>
                <w:color w:val="FFFFFF" w:themeColor="background1"/>
              </w:rPr>
              <w:t xml:space="preserve"> – </w:t>
            </w:r>
            <w:r>
              <w:rPr>
                <w:rFonts w:ascii="Arial" w:hAnsi="Arial" w:cs="Arial"/>
                <w:b/>
                <w:color w:val="FFFFFF" w:themeColor="background1"/>
              </w:rPr>
              <w:t>ELECTRICAL SUPPLY REQUIREMENT</w:t>
            </w:r>
            <w:r w:rsidRPr="0028382B">
              <w:rPr>
                <w:rFonts w:ascii="Arial" w:hAnsi="Arial" w:cs="Arial"/>
                <w:b/>
                <w:color w:val="FFFFFF" w:themeColor="background1"/>
              </w:rPr>
              <w:t xml:space="preserve"> </w:t>
            </w:r>
            <w:r w:rsidRPr="000E64C2">
              <w:rPr>
                <w:rFonts w:ascii="Arial" w:hAnsi="Arial" w:cs="Arial"/>
                <w:color w:val="FFFFFF" w:themeColor="background1"/>
              </w:rPr>
              <w:t>(tick one option below)</w:t>
            </w:r>
          </w:p>
        </w:tc>
      </w:tr>
      <w:tr w:rsidR="002F58C9" w:rsidRPr="00461BDD" w14:paraId="7A0F1A4A" w14:textId="77777777" w:rsidTr="000E64C2">
        <w:trPr>
          <w:cantSplit/>
          <w:trHeight w:val="567"/>
        </w:trPr>
        <w:tc>
          <w:tcPr>
            <w:tcW w:w="421" w:type="dxa"/>
            <w:tcBorders>
              <w:top w:val="single" w:sz="4" w:space="0" w:color="000000" w:themeColor="text1"/>
              <w:left w:val="single" w:sz="4" w:space="0" w:color="000000" w:themeColor="text1"/>
              <w:right w:val="single" w:sz="4" w:space="0" w:color="000000" w:themeColor="text1"/>
            </w:tcBorders>
            <w:shd w:val="clear" w:color="auto" w:fill="6F6F6E"/>
            <w:vAlign w:val="center"/>
          </w:tcPr>
          <w:p w14:paraId="435E6C65" w14:textId="77777777" w:rsidR="002F58C9" w:rsidRPr="002F11EE" w:rsidRDefault="002F58C9" w:rsidP="000E64C2">
            <w:pPr>
              <w:tabs>
                <w:tab w:val="center" w:pos="5350"/>
                <w:tab w:val="left" w:pos="5760"/>
                <w:tab w:val="left" w:pos="6795"/>
              </w:tabs>
              <w:jc w:val="center"/>
              <w:rPr>
                <w:rFonts w:ascii="Arial" w:hAnsi="Arial" w:cs="Arial"/>
                <w:b/>
                <w:bCs/>
                <w:color w:val="FFFFFF" w:themeColor="background1"/>
                <w:sz w:val="18"/>
                <w:szCs w:val="18"/>
              </w:rPr>
            </w:pPr>
            <w:r w:rsidRPr="002F11EE">
              <w:rPr>
                <w:rFonts w:ascii="Arial" w:hAnsi="Arial" w:cs="Arial"/>
                <w:b/>
                <w:bCs/>
                <w:color w:val="FFFFFF" w:themeColor="background1"/>
                <w:sz w:val="18"/>
                <w:szCs w:val="18"/>
              </w:rPr>
              <w:t>1</w:t>
            </w:r>
          </w:p>
        </w:tc>
        <w:tc>
          <w:tcPr>
            <w:tcW w:w="1559" w:type="dxa"/>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14:paraId="1871341D" w14:textId="72312DCE" w:rsidR="002F58C9" w:rsidRPr="00AA0ACF" w:rsidRDefault="002F58C9" w:rsidP="000E64C2">
            <w:pPr>
              <w:tabs>
                <w:tab w:val="center" w:pos="5350"/>
                <w:tab w:val="left" w:pos="5760"/>
                <w:tab w:val="left" w:pos="6795"/>
              </w:tabs>
              <w:rPr>
                <w:rFonts w:ascii="Arial" w:hAnsi="Arial" w:cs="Arial"/>
                <w:b/>
                <w:bCs/>
                <w:color w:val="000000" w:themeColor="text1"/>
                <w:sz w:val="18"/>
                <w:szCs w:val="18"/>
              </w:rPr>
            </w:pPr>
            <w:r>
              <w:rPr>
                <w:rFonts w:ascii="Arial" w:hAnsi="Arial" w:cs="Arial"/>
                <w:b/>
                <w:bCs/>
                <w:color w:val="0070C0"/>
                <w:sz w:val="18"/>
                <w:szCs w:val="18"/>
              </w:rPr>
              <w:t>SINGLE PHASE</w:t>
            </w:r>
          </w:p>
        </w:tc>
        <w:tc>
          <w:tcPr>
            <w:tcW w:w="7087" w:type="dxa"/>
            <w:tcBorders>
              <w:top w:val="single" w:sz="4" w:space="0" w:color="000000" w:themeColor="text1"/>
              <w:left w:val="single" w:sz="4" w:space="0" w:color="000000" w:themeColor="text1"/>
              <w:right w:val="single" w:sz="4" w:space="0" w:color="000000" w:themeColor="text1"/>
            </w:tcBorders>
            <w:vAlign w:val="center"/>
          </w:tcPr>
          <w:p w14:paraId="49E8F2B5" w14:textId="49B7EEFE" w:rsidR="002F58C9" w:rsidRPr="002F58C9" w:rsidRDefault="002F58C9" w:rsidP="000E64C2">
            <w:pPr>
              <w:tabs>
                <w:tab w:val="center" w:pos="5350"/>
                <w:tab w:val="left" w:pos="5760"/>
                <w:tab w:val="left" w:pos="6795"/>
              </w:tabs>
              <w:rPr>
                <w:rFonts w:ascii="Arial" w:hAnsi="Arial" w:cs="Arial"/>
                <w:bCs/>
                <w:color w:val="000000" w:themeColor="text1"/>
                <w:sz w:val="18"/>
                <w:szCs w:val="18"/>
              </w:rPr>
            </w:pPr>
            <w:r w:rsidRPr="002F58C9">
              <w:rPr>
                <w:rFonts w:ascii="Arial" w:hAnsi="Arial" w:cs="Arial"/>
                <w:bCs/>
                <w:color w:val="000000" w:themeColor="text1"/>
                <w:sz w:val="18"/>
                <w:szCs w:val="18"/>
              </w:rPr>
              <w:t xml:space="preserve">2.2kW screw </w:t>
            </w:r>
            <w:r>
              <w:rPr>
                <w:rFonts w:ascii="Arial" w:hAnsi="Arial" w:cs="Arial"/>
                <w:bCs/>
                <w:color w:val="000000" w:themeColor="text1"/>
                <w:sz w:val="18"/>
                <w:szCs w:val="18"/>
              </w:rPr>
              <w:t>compressors require a 240v 16A</w:t>
            </w:r>
            <w:r w:rsidRPr="002F58C9">
              <w:rPr>
                <w:rFonts w:ascii="Arial" w:hAnsi="Arial" w:cs="Arial"/>
                <w:bCs/>
                <w:color w:val="000000" w:themeColor="text1"/>
                <w:sz w:val="18"/>
                <w:szCs w:val="18"/>
              </w:rPr>
              <w:t xml:space="preserve"> fused supply with D-type MCBs</w:t>
            </w:r>
          </w:p>
        </w:tc>
        <w:tc>
          <w:tcPr>
            <w:tcW w:w="1707" w:type="dxa"/>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14:paraId="08B3F01C" w14:textId="5832D370" w:rsidR="002F58C9" w:rsidRPr="00AF1F48" w:rsidRDefault="00000000" w:rsidP="000E64C2">
            <w:pPr>
              <w:tabs>
                <w:tab w:val="center" w:pos="5350"/>
                <w:tab w:val="left" w:pos="5760"/>
                <w:tab w:val="left" w:pos="6795"/>
              </w:tabs>
              <w:rPr>
                <w:rFonts w:ascii="Arial" w:hAnsi="Arial" w:cs="Arial"/>
                <w:bCs/>
                <w:color w:val="000000" w:themeColor="text1"/>
                <w:sz w:val="18"/>
                <w:szCs w:val="18"/>
              </w:rPr>
            </w:pPr>
            <w:sdt>
              <w:sdtPr>
                <w:rPr>
                  <w:rFonts w:ascii="Arial" w:hAnsi="Arial" w:cs="Arial"/>
                  <w:bCs/>
                  <w:color w:val="000000" w:themeColor="text1"/>
                  <w:sz w:val="18"/>
                  <w:szCs w:val="18"/>
                </w:rPr>
                <w:id w:val="536480060"/>
                <w14:checkbox>
                  <w14:checked w14:val="0"/>
                  <w14:checkedState w14:val="2612" w14:font="MS Gothic"/>
                  <w14:uncheckedState w14:val="2610" w14:font="MS Gothic"/>
                </w14:checkbox>
              </w:sdtPr>
              <w:sdtContent>
                <w:r w:rsidR="002F58C9" w:rsidRPr="00AF1F48">
                  <w:rPr>
                    <w:rFonts w:ascii="Segoe UI Symbol" w:eastAsia="MS Gothic" w:hAnsi="Segoe UI Symbol" w:cs="Segoe UI Symbol"/>
                    <w:bCs/>
                    <w:color w:val="000000" w:themeColor="text1"/>
                    <w:sz w:val="18"/>
                    <w:szCs w:val="18"/>
                  </w:rPr>
                  <w:t>☐</w:t>
                </w:r>
              </w:sdtContent>
            </w:sdt>
            <w:r w:rsidR="002F58C9" w:rsidRPr="00AF1F48">
              <w:rPr>
                <w:rFonts w:ascii="Arial" w:hAnsi="Arial" w:cs="Arial"/>
                <w:bCs/>
                <w:color w:val="000000" w:themeColor="text1"/>
                <w:sz w:val="18"/>
                <w:szCs w:val="18"/>
              </w:rPr>
              <w:t xml:space="preserve"> YES     </w:t>
            </w:r>
            <w:sdt>
              <w:sdtPr>
                <w:rPr>
                  <w:rFonts w:ascii="Arial" w:hAnsi="Arial" w:cs="Arial"/>
                  <w:bCs/>
                  <w:color w:val="000000" w:themeColor="text1"/>
                  <w:sz w:val="18"/>
                  <w:szCs w:val="18"/>
                </w:rPr>
                <w:id w:val="-1647495795"/>
                <w14:checkbox>
                  <w14:checked w14:val="0"/>
                  <w14:checkedState w14:val="2612" w14:font="MS Gothic"/>
                  <w14:uncheckedState w14:val="2610" w14:font="MS Gothic"/>
                </w14:checkbox>
              </w:sdtPr>
              <w:sdtContent>
                <w:r w:rsidR="002F58C9" w:rsidRPr="00AF1F48">
                  <w:rPr>
                    <w:rFonts w:ascii="Segoe UI Symbol" w:eastAsia="MS Gothic" w:hAnsi="Segoe UI Symbol" w:cs="Segoe UI Symbol"/>
                    <w:bCs/>
                    <w:color w:val="000000" w:themeColor="text1"/>
                    <w:sz w:val="18"/>
                    <w:szCs w:val="18"/>
                  </w:rPr>
                  <w:t>☐</w:t>
                </w:r>
              </w:sdtContent>
            </w:sdt>
            <w:r w:rsidR="002F58C9" w:rsidRPr="00AF1F48">
              <w:rPr>
                <w:rFonts w:ascii="Arial" w:hAnsi="Arial" w:cs="Arial"/>
                <w:bCs/>
                <w:color w:val="000000" w:themeColor="text1"/>
                <w:sz w:val="18"/>
                <w:szCs w:val="18"/>
              </w:rPr>
              <w:t xml:space="preserve"> N/A</w:t>
            </w:r>
          </w:p>
        </w:tc>
      </w:tr>
      <w:tr w:rsidR="002F58C9" w:rsidRPr="00461BDD" w14:paraId="029150CA" w14:textId="77777777" w:rsidTr="000E64C2">
        <w:trPr>
          <w:cantSplit/>
          <w:trHeight w:val="567"/>
        </w:trPr>
        <w:tc>
          <w:tcPr>
            <w:tcW w:w="421" w:type="dxa"/>
            <w:tcBorders>
              <w:top w:val="single" w:sz="4" w:space="0" w:color="000000" w:themeColor="text1"/>
              <w:left w:val="single" w:sz="4" w:space="0" w:color="000000" w:themeColor="text1"/>
              <w:right w:val="single" w:sz="4" w:space="0" w:color="000000" w:themeColor="text1"/>
            </w:tcBorders>
            <w:shd w:val="clear" w:color="auto" w:fill="6F6F6E"/>
            <w:vAlign w:val="center"/>
          </w:tcPr>
          <w:p w14:paraId="0C0DDD01" w14:textId="2688AAD2" w:rsidR="002F58C9" w:rsidRPr="002F11EE" w:rsidRDefault="002F58C9" w:rsidP="000E64C2">
            <w:pPr>
              <w:tabs>
                <w:tab w:val="center" w:pos="5350"/>
                <w:tab w:val="left" w:pos="5760"/>
                <w:tab w:val="left" w:pos="6795"/>
              </w:tabs>
              <w:jc w:val="center"/>
              <w:rPr>
                <w:rFonts w:ascii="Arial" w:hAnsi="Arial" w:cs="Arial"/>
                <w:b/>
                <w:bCs/>
                <w:color w:val="FFFFFF" w:themeColor="background1"/>
                <w:sz w:val="18"/>
                <w:szCs w:val="18"/>
              </w:rPr>
            </w:pPr>
            <w:r>
              <w:rPr>
                <w:rFonts w:ascii="Arial" w:hAnsi="Arial" w:cs="Arial"/>
                <w:b/>
                <w:bCs/>
                <w:color w:val="FFFFFF" w:themeColor="background1"/>
                <w:sz w:val="18"/>
                <w:szCs w:val="18"/>
              </w:rPr>
              <w:t>2</w:t>
            </w:r>
          </w:p>
        </w:tc>
        <w:tc>
          <w:tcPr>
            <w:tcW w:w="1559" w:type="dxa"/>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14:paraId="0AE42278" w14:textId="422B1D25" w:rsidR="002F58C9" w:rsidRPr="00AA0ACF" w:rsidRDefault="002F58C9" w:rsidP="000E64C2">
            <w:pPr>
              <w:tabs>
                <w:tab w:val="center" w:pos="5350"/>
                <w:tab w:val="left" w:pos="5760"/>
                <w:tab w:val="left" w:pos="6795"/>
              </w:tabs>
              <w:rPr>
                <w:rFonts w:ascii="Arial" w:hAnsi="Arial" w:cs="Arial"/>
                <w:b/>
                <w:bCs/>
                <w:color w:val="000000" w:themeColor="text1"/>
                <w:sz w:val="18"/>
                <w:szCs w:val="18"/>
              </w:rPr>
            </w:pPr>
            <w:r>
              <w:rPr>
                <w:rFonts w:ascii="Arial" w:hAnsi="Arial" w:cs="Arial"/>
                <w:b/>
                <w:bCs/>
                <w:color w:val="0070C0"/>
                <w:sz w:val="18"/>
                <w:szCs w:val="18"/>
              </w:rPr>
              <w:t>SINGLE PHASE</w:t>
            </w:r>
          </w:p>
        </w:tc>
        <w:tc>
          <w:tcPr>
            <w:tcW w:w="7087" w:type="dxa"/>
            <w:tcBorders>
              <w:top w:val="single" w:sz="4" w:space="0" w:color="000000" w:themeColor="text1"/>
              <w:left w:val="single" w:sz="4" w:space="0" w:color="000000" w:themeColor="text1"/>
              <w:right w:val="single" w:sz="4" w:space="0" w:color="000000" w:themeColor="text1"/>
            </w:tcBorders>
            <w:vAlign w:val="center"/>
          </w:tcPr>
          <w:p w14:paraId="6D0B046C" w14:textId="33497226" w:rsidR="002F58C9" w:rsidRPr="002F58C9" w:rsidRDefault="002F58C9" w:rsidP="000E64C2">
            <w:pPr>
              <w:tabs>
                <w:tab w:val="center" w:pos="5350"/>
                <w:tab w:val="left" w:pos="5760"/>
                <w:tab w:val="left" w:pos="6795"/>
              </w:tabs>
              <w:rPr>
                <w:rFonts w:ascii="Arial" w:hAnsi="Arial" w:cs="Arial"/>
                <w:bCs/>
                <w:color w:val="000000" w:themeColor="text1"/>
                <w:sz w:val="18"/>
                <w:szCs w:val="18"/>
              </w:rPr>
            </w:pPr>
            <w:r w:rsidRPr="002F58C9">
              <w:rPr>
                <w:rFonts w:ascii="Arial" w:hAnsi="Arial" w:cs="Arial"/>
                <w:bCs/>
                <w:color w:val="000000" w:themeColor="text1"/>
                <w:sz w:val="18"/>
                <w:szCs w:val="18"/>
              </w:rPr>
              <w:t>3kW/4kW</w:t>
            </w:r>
            <w:r>
              <w:rPr>
                <w:rFonts w:ascii="Arial" w:hAnsi="Arial" w:cs="Arial"/>
                <w:bCs/>
                <w:color w:val="000000" w:themeColor="text1"/>
                <w:sz w:val="18"/>
                <w:szCs w:val="18"/>
              </w:rPr>
              <w:t xml:space="preserve"> screw compressors require a 240v 32A fused supply with D-type MCBs</w:t>
            </w:r>
          </w:p>
        </w:tc>
        <w:tc>
          <w:tcPr>
            <w:tcW w:w="1707" w:type="dxa"/>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14:paraId="5AB5913A" w14:textId="29561483" w:rsidR="002F58C9" w:rsidRDefault="00000000" w:rsidP="000E64C2">
            <w:pPr>
              <w:tabs>
                <w:tab w:val="center" w:pos="5350"/>
                <w:tab w:val="left" w:pos="5760"/>
                <w:tab w:val="left" w:pos="6795"/>
              </w:tabs>
              <w:rPr>
                <w:rFonts w:ascii="Arial" w:hAnsi="Arial" w:cs="Arial"/>
                <w:bCs/>
                <w:color w:val="000000" w:themeColor="text1"/>
                <w:sz w:val="18"/>
                <w:szCs w:val="18"/>
              </w:rPr>
            </w:pPr>
            <w:sdt>
              <w:sdtPr>
                <w:rPr>
                  <w:rFonts w:ascii="Arial" w:hAnsi="Arial" w:cs="Arial"/>
                  <w:bCs/>
                  <w:color w:val="000000" w:themeColor="text1"/>
                  <w:sz w:val="18"/>
                  <w:szCs w:val="18"/>
                </w:rPr>
                <w:id w:val="1358779282"/>
                <w14:checkbox>
                  <w14:checked w14:val="0"/>
                  <w14:checkedState w14:val="2612" w14:font="MS Gothic"/>
                  <w14:uncheckedState w14:val="2610" w14:font="MS Gothic"/>
                </w14:checkbox>
              </w:sdtPr>
              <w:sdtContent>
                <w:r w:rsidR="00332BC6" w:rsidRPr="00AF1F48">
                  <w:rPr>
                    <w:rFonts w:ascii="Segoe UI Symbol" w:eastAsia="MS Gothic" w:hAnsi="Segoe UI Symbol" w:cs="Segoe UI Symbol"/>
                    <w:bCs/>
                    <w:color w:val="000000" w:themeColor="text1"/>
                    <w:sz w:val="18"/>
                    <w:szCs w:val="18"/>
                  </w:rPr>
                  <w:t>☐</w:t>
                </w:r>
              </w:sdtContent>
            </w:sdt>
            <w:r w:rsidR="00332BC6" w:rsidRPr="00AF1F48">
              <w:rPr>
                <w:rFonts w:ascii="Arial" w:hAnsi="Arial" w:cs="Arial"/>
                <w:bCs/>
                <w:color w:val="000000" w:themeColor="text1"/>
                <w:sz w:val="18"/>
                <w:szCs w:val="18"/>
              </w:rPr>
              <w:t xml:space="preserve"> YES     </w:t>
            </w:r>
            <w:sdt>
              <w:sdtPr>
                <w:rPr>
                  <w:rFonts w:ascii="Arial" w:hAnsi="Arial" w:cs="Arial"/>
                  <w:bCs/>
                  <w:color w:val="000000" w:themeColor="text1"/>
                  <w:sz w:val="18"/>
                  <w:szCs w:val="18"/>
                </w:rPr>
                <w:id w:val="1625043362"/>
                <w14:checkbox>
                  <w14:checked w14:val="0"/>
                  <w14:checkedState w14:val="2612" w14:font="MS Gothic"/>
                  <w14:uncheckedState w14:val="2610" w14:font="MS Gothic"/>
                </w14:checkbox>
              </w:sdtPr>
              <w:sdtContent>
                <w:r w:rsidR="00332BC6" w:rsidRPr="00AF1F48">
                  <w:rPr>
                    <w:rFonts w:ascii="Segoe UI Symbol" w:eastAsia="MS Gothic" w:hAnsi="Segoe UI Symbol" w:cs="Segoe UI Symbol"/>
                    <w:bCs/>
                    <w:color w:val="000000" w:themeColor="text1"/>
                    <w:sz w:val="18"/>
                    <w:szCs w:val="18"/>
                  </w:rPr>
                  <w:t>☐</w:t>
                </w:r>
              </w:sdtContent>
            </w:sdt>
            <w:r w:rsidR="00332BC6" w:rsidRPr="00AF1F48">
              <w:rPr>
                <w:rFonts w:ascii="Arial" w:hAnsi="Arial" w:cs="Arial"/>
                <w:bCs/>
                <w:color w:val="000000" w:themeColor="text1"/>
                <w:sz w:val="18"/>
                <w:szCs w:val="18"/>
              </w:rPr>
              <w:t xml:space="preserve"> N/A</w:t>
            </w:r>
          </w:p>
        </w:tc>
      </w:tr>
      <w:tr w:rsidR="002F58C9" w:rsidRPr="00461BDD" w14:paraId="79EB96D9" w14:textId="77777777" w:rsidTr="000E64C2">
        <w:trPr>
          <w:cantSplit/>
          <w:trHeight w:val="567"/>
        </w:trPr>
        <w:tc>
          <w:tcPr>
            <w:tcW w:w="421" w:type="dxa"/>
            <w:tcBorders>
              <w:top w:val="single" w:sz="4" w:space="0" w:color="000000" w:themeColor="text1"/>
              <w:left w:val="single" w:sz="4" w:space="0" w:color="000000" w:themeColor="text1"/>
              <w:right w:val="single" w:sz="4" w:space="0" w:color="000000" w:themeColor="text1"/>
            </w:tcBorders>
            <w:shd w:val="clear" w:color="auto" w:fill="6F6F6E"/>
            <w:vAlign w:val="center"/>
          </w:tcPr>
          <w:p w14:paraId="2F499516" w14:textId="640DFC99" w:rsidR="002F58C9" w:rsidRPr="002F11EE" w:rsidRDefault="002F58C9" w:rsidP="000E64C2">
            <w:pPr>
              <w:tabs>
                <w:tab w:val="center" w:pos="5350"/>
                <w:tab w:val="left" w:pos="5760"/>
                <w:tab w:val="left" w:pos="6795"/>
              </w:tabs>
              <w:jc w:val="center"/>
              <w:rPr>
                <w:rFonts w:ascii="Arial" w:hAnsi="Arial" w:cs="Arial"/>
                <w:b/>
                <w:bCs/>
                <w:color w:val="FFFFFF" w:themeColor="background1"/>
                <w:sz w:val="18"/>
                <w:szCs w:val="18"/>
              </w:rPr>
            </w:pPr>
            <w:r>
              <w:rPr>
                <w:rFonts w:ascii="Arial" w:hAnsi="Arial" w:cs="Arial"/>
                <w:b/>
                <w:bCs/>
                <w:color w:val="FFFFFF" w:themeColor="background1"/>
                <w:sz w:val="18"/>
                <w:szCs w:val="18"/>
              </w:rPr>
              <w:t>3</w:t>
            </w:r>
          </w:p>
        </w:tc>
        <w:tc>
          <w:tcPr>
            <w:tcW w:w="1559" w:type="dxa"/>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14:paraId="34E92F88" w14:textId="294CF0E0" w:rsidR="002F58C9" w:rsidRPr="00AA0ACF" w:rsidRDefault="002F58C9" w:rsidP="000E64C2">
            <w:pPr>
              <w:tabs>
                <w:tab w:val="center" w:pos="5350"/>
                <w:tab w:val="left" w:pos="5760"/>
                <w:tab w:val="left" w:pos="6795"/>
              </w:tabs>
              <w:rPr>
                <w:rFonts w:ascii="Arial" w:hAnsi="Arial" w:cs="Arial"/>
                <w:b/>
                <w:bCs/>
                <w:color w:val="000000" w:themeColor="text1"/>
                <w:sz w:val="18"/>
                <w:szCs w:val="18"/>
              </w:rPr>
            </w:pPr>
            <w:r>
              <w:rPr>
                <w:rFonts w:ascii="Arial" w:hAnsi="Arial" w:cs="Arial"/>
                <w:b/>
                <w:bCs/>
                <w:color w:val="0070C0"/>
                <w:sz w:val="18"/>
                <w:szCs w:val="18"/>
              </w:rPr>
              <w:t>SINGLE PHASE</w:t>
            </w:r>
          </w:p>
        </w:tc>
        <w:tc>
          <w:tcPr>
            <w:tcW w:w="7087" w:type="dxa"/>
            <w:tcBorders>
              <w:top w:val="single" w:sz="4" w:space="0" w:color="000000" w:themeColor="text1"/>
              <w:left w:val="single" w:sz="4" w:space="0" w:color="000000" w:themeColor="text1"/>
              <w:right w:val="single" w:sz="4" w:space="0" w:color="000000" w:themeColor="text1"/>
            </w:tcBorders>
            <w:vAlign w:val="center"/>
          </w:tcPr>
          <w:p w14:paraId="70D13345" w14:textId="6D23B6DF" w:rsidR="002F58C9" w:rsidRPr="002F58C9" w:rsidRDefault="002F58C9" w:rsidP="000E64C2">
            <w:pPr>
              <w:tabs>
                <w:tab w:val="center" w:pos="5350"/>
                <w:tab w:val="left" w:pos="5760"/>
                <w:tab w:val="left" w:pos="6795"/>
              </w:tabs>
              <w:rPr>
                <w:rFonts w:ascii="Arial" w:hAnsi="Arial" w:cs="Arial"/>
                <w:bCs/>
                <w:color w:val="000000" w:themeColor="text1"/>
                <w:sz w:val="18"/>
                <w:szCs w:val="18"/>
              </w:rPr>
            </w:pPr>
            <w:r>
              <w:rPr>
                <w:rFonts w:ascii="Arial" w:hAnsi="Arial" w:cs="Arial"/>
                <w:bCs/>
                <w:color w:val="000000" w:themeColor="text1"/>
                <w:sz w:val="18"/>
                <w:szCs w:val="18"/>
              </w:rPr>
              <w:t>5.5kW screw compressors require a 240v 32A fused supply with D-type MCBs</w:t>
            </w:r>
          </w:p>
        </w:tc>
        <w:tc>
          <w:tcPr>
            <w:tcW w:w="1707" w:type="dxa"/>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14:paraId="24A8C71E" w14:textId="0C25B558" w:rsidR="002F58C9" w:rsidRDefault="00000000" w:rsidP="000E64C2">
            <w:pPr>
              <w:tabs>
                <w:tab w:val="center" w:pos="5350"/>
                <w:tab w:val="left" w:pos="5760"/>
                <w:tab w:val="left" w:pos="6795"/>
              </w:tabs>
              <w:rPr>
                <w:rFonts w:ascii="Arial" w:hAnsi="Arial" w:cs="Arial"/>
                <w:bCs/>
                <w:color w:val="000000" w:themeColor="text1"/>
                <w:sz w:val="18"/>
                <w:szCs w:val="18"/>
              </w:rPr>
            </w:pPr>
            <w:sdt>
              <w:sdtPr>
                <w:rPr>
                  <w:rFonts w:ascii="Arial" w:hAnsi="Arial" w:cs="Arial"/>
                  <w:bCs/>
                  <w:color w:val="000000" w:themeColor="text1"/>
                  <w:sz w:val="18"/>
                  <w:szCs w:val="18"/>
                </w:rPr>
                <w:id w:val="-860200272"/>
                <w14:checkbox>
                  <w14:checked w14:val="0"/>
                  <w14:checkedState w14:val="2612" w14:font="MS Gothic"/>
                  <w14:uncheckedState w14:val="2610" w14:font="MS Gothic"/>
                </w14:checkbox>
              </w:sdtPr>
              <w:sdtContent>
                <w:r w:rsidR="00A8698F">
                  <w:rPr>
                    <w:rFonts w:ascii="MS Gothic" w:eastAsia="MS Gothic" w:hAnsi="MS Gothic" w:cs="Arial" w:hint="eastAsia"/>
                    <w:bCs/>
                    <w:color w:val="000000" w:themeColor="text1"/>
                    <w:sz w:val="18"/>
                    <w:szCs w:val="18"/>
                  </w:rPr>
                  <w:t>☐</w:t>
                </w:r>
              </w:sdtContent>
            </w:sdt>
            <w:r w:rsidR="00332BC6" w:rsidRPr="00AF1F48">
              <w:rPr>
                <w:rFonts w:ascii="Arial" w:hAnsi="Arial" w:cs="Arial"/>
                <w:bCs/>
                <w:color w:val="000000" w:themeColor="text1"/>
                <w:sz w:val="18"/>
                <w:szCs w:val="18"/>
              </w:rPr>
              <w:t xml:space="preserve"> YES     </w:t>
            </w:r>
            <w:sdt>
              <w:sdtPr>
                <w:rPr>
                  <w:rFonts w:ascii="Arial" w:hAnsi="Arial" w:cs="Arial"/>
                  <w:bCs/>
                  <w:color w:val="000000" w:themeColor="text1"/>
                  <w:sz w:val="18"/>
                  <w:szCs w:val="18"/>
                </w:rPr>
                <w:id w:val="1292398762"/>
                <w14:checkbox>
                  <w14:checked w14:val="0"/>
                  <w14:checkedState w14:val="2612" w14:font="MS Gothic"/>
                  <w14:uncheckedState w14:val="2610" w14:font="MS Gothic"/>
                </w14:checkbox>
              </w:sdtPr>
              <w:sdtContent>
                <w:r w:rsidR="00332BC6" w:rsidRPr="00AF1F48">
                  <w:rPr>
                    <w:rFonts w:ascii="Segoe UI Symbol" w:eastAsia="MS Gothic" w:hAnsi="Segoe UI Symbol" w:cs="Segoe UI Symbol"/>
                    <w:bCs/>
                    <w:color w:val="000000" w:themeColor="text1"/>
                    <w:sz w:val="18"/>
                    <w:szCs w:val="18"/>
                  </w:rPr>
                  <w:t>☐</w:t>
                </w:r>
              </w:sdtContent>
            </w:sdt>
            <w:r w:rsidR="00332BC6" w:rsidRPr="00AF1F48">
              <w:rPr>
                <w:rFonts w:ascii="Arial" w:hAnsi="Arial" w:cs="Arial"/>
                <w:bCs/>
                <w:color w:val="000000" w:themeColor="text1"/>
                <w:sz w:val="18"/>
                <w:szCs w:val="18"/>
              </w:rPr>
              <w:t xml:space="preserve"> N/A</w:t>
            </w:r>
          </w:p>
        </w:tc>
      </w:tr>
      <w:tr w:rsidR="002F58C9" w:rsidRPr="00461BDD" w14:paraId="721E56FC" w14:textId="77777777" w:rsidTr="000E64C2">
        <w:trPr>
          <w:cantSplit/>
          <w:trHeight w:val="567"/>
        </w:trPr>
        <w:tc>
          <w:tcPr>
            <w:tcW w:w="421" w:type="dxa"/>
            <w:tcBorders>
              <w:top w:val="single" w:sz="4" w:space="0" w:color="000000" w:themeColor="text1"/>
              <w:left w:val="single" w:sz="4" w:space="0" w:color="000000" w:themeColor="text1"/>
              <w:right w:val="single" w:sz="4" w:space="0" w:color="000000" w:themeColor="text1"/>
            </w:tcBorders>
            <w:shd w:val="clear" w:color="auto" w:fill="6F6F6E"/>
            <w:vAlign w:val="center"/>
          </w:tcPr>
          <w:p w14:paraId="5B2D0D6E" w14:textId="07A07046" w:rsidR="002F58C9" w:rsidRPr="002F11EE" w:rsidRDefault="002F58C9" w:rsidP="000E64C2">
            <w:pPr>
              <w:tabs>
                <w:tab w:val="center" w:pos="5350"/>
                <w:tab w:val="left" w:pos="5760"/>
                <w:tab w:val="left" w:pos="6795"/>
              </w:tabs>
              <w:jc w:val="center"/>
              <w:rPr>
                <w:rFonts w:ascii="Arial" w:hAnsi="Arial" w:cs="Arial"/>
                <w:b/>
                <w:bCs/>
                <w:color w:val="FFFFFF" w:themeColor="background1"/>
                <w:sz w:val="18"/>
                <w:szCs w:val="18"/>
              </w:rPr>
            </w:pPr>
            <w:r>
              <w:rPr>
                <w:rFonts w:ascii="Arial" w:hAnsi="Arial" w:cs="Arial"/>
                <w:b/>
                <w:bCs/>
                <w:color w:val="FFFFFF" w:themeColor="background1"/>
                <w:sz w:val="18"/>
                <w:szCs w:val="18"/>
              </w:rPr>
              <w:t>4</w:t>
            </w:r>
          </w:p>
        </w:tc>
        <w:tc>
          <w:tcPr>
            <w:tcW w:w="1559" w:type="dxa"/>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14:paraId="6A692401" w14:textId="6E43E33E" w:rsidR="002F58C9" w:rsidRPr="00AA0ACF" w:rsidRDefault="002F58C9" w:rsidP="000E64C2">
            <w:pPr>
              <w:tabs>
                <w:tab w:val="center" w:pos="5350"/>
                <w:tab w:val="left" w:pos="5760"/>
                <w:tab w:val="left" w:pos="6795"/>
              </w:tabs>
              <w:rPr>
                <w:rFonts w:ascii="Arial" w:hAnsi="Arial" w:cs="Arial"/>
                <w:b/>
                <w:bCs/>
                <w:color w:val="000000" w:themeColor="text1"/>
                <w:sz w:val="18"/>
                <w:szCs w:val="18"/>
              </w:rPr>
            </w:pPr>
            <w:r w:rsidRPr="002F58C9">
              <w:rPr>
                <w:rFonts w:ascii="Arial" w:hAnsi="Arial" w:cs="Arial"/>
                <w:b/>
                <w:bCs/>
                <w:color w:val="FF0000"/>
                <w:sz w:val="18"/>
                <w:szCs w:val="18"/>
              </w:rPr>
              <w:t>THREE PHASE</w:t>
            </w:r>
          </w:p>
        </w:tc>
        <w:tc>
          <w:tcPr>
            <w:tcW w:w="7087" w:type="dxa"/>
            <w:tcBorders>
              <w:top w:val="single" w:sz="4" w:space="0" w:color="000000" w:themeColor="text1"/>
              <w:left w:val="single" w:sz="4" w:space="0" w:color="000000" w:themeColor="text1"/>
              <w:right w:val="single" w:sz="4" w:space="0" w:color="000000" w:themeColor="text1"/>
            </w:tcBorders>
            <w:vAlign w:val="center"/>
          </w:tcPr>
          <w:p w14:paraId="5E971B8B" w14:textId="26BB1505" w:rsidR="002F58C9" w:rsidRPr="002F58C9" w:rsidRDefault="002F58C9" w:rsidP="000E64C2">
            <w:pPr>
              <w:tabs>
                <w:tab w:val="center" w:pos="5350"/>
                <w:tab w:val="left" w:pos="5760"/>
                <w:tab w:val="left" w:pos="6795"/>
              </w:tabs>
              <w:rPr>
                <w:rFonts w:ascii="Arial" w:hAnsi="Arial" w:cs="Arial"/>
                <w:bCs/>
                <w:color w:val="000000" w:themeColor="text1"/>
                <w:sz w:val="18"/>
                <w:szCs w:val="18"/>
              </w:rPr>
            </w:pPr>
            <w:r>
              <w:rPr>
                <w:rFonts w:ascii="Arial" w:hAnsi="Arial" w:cs="Arial"/>
                <w:bCs/>
                <w:color w:val="000000" w:themeColor="text1"/>
                <w:sz w:val="18"/>
                <w:szCs w:val="18"/>
              </w:rPr>
              <w:t>4kW/5.5kW screw compressors require a 400v 20A fused supply with D-type MCBs</w:t>
            </w:r>
          </w:p>
        </w:tc>
        <w:tc>
          <w:tcPr>
            <w:tcW w:w="1707" w:type="dxa"/>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14:paraId="660893E3" w14:textId="267F4D9F" w:rsidR="002F58C9" w:rsidRDefault="00000000" w:rsidP="000E64C2">
            <w:pPr>
              <w:tabs>
                <w:tab w:val="center" w:pos="5350"/>
                <w:tab w:val="left" w:pos="5760"/>
                <w:tab w:val="left" w:pos="6795"/>
              </w:tabs>
              <w:rPr>
                <w:rFonts w:ascii="Arial" w:hAnsi="Arial" w:cs="Arial"/>
                <w:bCs/>
                <w:color w:val="000000" w:themeColor="text1"/>
                <w:sz w:val="18"/>
                <w:szCs w:val="18"/>
              </w:rPr>
            </w:pPr>
            <w:sdt>
              <w:sdtPr>
                <w:rPr>
                  <w:rFonts w:ascii="Arial" w:hAnsi="Arial" w:cs="Arial"/>
                  <w:bCs/>
                  <w:color w:val="000000" w:themeColor="text1"/>
                  <w:sz w:val="18"/>
                  <w:szCs w:val="18"/>
                </w:rPr>
                <w:id w:val="-1580584699"/>
                <w14:checkbox>
                  <w14:checked w14:val="0"/>
                  <w14:checkedState w14:val="2612" w14:font="MS Gothic"/>
                  <w14:uncheckedState w14:val="2610" w14:font="MS Gothic"/>
                </w14:checkbox>
              </w:sdtPr>
              <w:sdtContent>
                <w:r w:rsidR="00256114">
                  <w:rPr>
                    <w:rFonts w:ascii="MS Gothic" w:eastAsia="MS Gothic" w:hAnsi="MS Gothic" w:cs="Arial" w:hint="eastAsia"/>
                    <w:bCs/>
                    <w:color w:val="000000" w:themeColor="text1"/>
                    <w:sz w:val="18"/>
                    <w:szCs w:val="18"/>
                  </w:rPr>
                  <w:t>☐</w:t>
                </w:r>
              </w:sdtContent>
            </w:sdt>
            <w:r w:rsidR="00332BC6" w:rsidRPr="00AF1F48">
              <w:rPr>
                <w:rFonts w:ascii="Arial" w:hAnsi="Arial" w:cs="Arial"/>
                <w:bCs/>
                <w:color w:val="000000" w:themeColor="text1"/>
                <w:sz w:val="18"/>
                <w:szCs w:val="18"/>
              </w:rPr>
              <w:t xml:space="preserve"> YES     </w:t>
            </w:r>
            <w:sdt>
              <w:sdtPr>
                <w:rPr>
                  <w:rFonts w:ascii="Arial" w:hAnsi="Arial" w:cs="Arial"/>
                  <w:bCs/>
                  <w:color w:val="000000" w:themeColor="text1"/>
                  <w:sz w:val="18"/>
                  <w:szCs w:val="18"/>
                </w:rPr>
                <w:id w:val="-539442807"/>
                <w14:checkbox>
                  <w14:checked w14:val="0"/>
                  <w14:checkedState w14:val="2612" w14:font="MS Gothic"/>
                  <w14:uncheckedState w14:val="2610" w14:font="MS Gothic"/>
                </w14:checkbox>
              </w:sdtPr>
              <w:sdtContent>
                <w:r w:rsidR="00332BC6" w:rsidRPr="00AF1F48">
                  <w:rPr>
                    <w:rFonts w:ascii="Segoe UI Symbol" w:eastAsia="MS Gothic" w:hAnsi="Segoe UI Symbol" w:cs="Segoe UI Symbol"/>
                    <w:bCs/>
                    <w:color w:val="000000" w:themeColor="text1"/>
                    <w:sz w:val="18"/>
                    <w:szCs w:val="18"/>
                  </w:rPr>
                  <w:t>☐</w:t>
                </w:r>
              </w:sdtContent>
            </w:sdt>
            <w:r w:rsidR="00332BC6" w:rsidRPr="00AF1F48">
              <w:rPr>
                <w:rFonts w:ascii="Arial" w:hAnsi="Arial" w:cs="Arial"/>
                <w:bCs/>
                <w:color w:val="000000" w:themeColor="text1"/>
                <w:sz w:val="18"/>
                <w:szCs w:val="18"/>
              </w:rPr>
              <w:t xml:space="preserve"> N/A</w:t>
            </w:r>
          </w:p>
        </w:tc>
      </w:tr>
      <w:tr w:rsidR="002F58C9" w:rsidRPr="00461BDD" w14:paraId="45ECBFD8" w14:textId="77777777" w:rsidTr="000E64C2">
        <w:trPr>
          <w:cantSplit/>
          <w:trHeight w:val="567"/>
        </w:trPr>
        <w:tc>
          <w:tcPr>
            <w:tcW w:w="421" w:type="dxa"/>
            <w:tcBorders>
              <w:top w:val="single" w:sz="4" w:space="0" w:color="000000" w:themeColor="text1"/>
              <w:left w:val="single" w:sz="4" w:space="0" w:color="000000" w:themeColor="text1"/>
              <w:right w:val="single" w:sz="4" w:space="0" w:color="000000" w:themeColor="text1"/>
            </w:tcBorders>
            <w:shd w:val="clear" w:color="auto" w:fill="6F6F6E"/>
            <w:vAlign w:val="center"/>
          </w:tcPr>
          <w:p w14:paraId="6C29B48A" w14:textId="30FFD61E" w:rsidR="002F58C9" w:rsidRPr="002F11EE" w:rsidRDefault="002F58C9" w:rsidP="000E64C2">
            <w:pPr>
              <w:tabs>
                <w:tab w:val="center" w:pos="5350"/>
                <w:tab w:val="left" w:pos="5760"/>
                <w:tab w:val="left" w:pos="6795"/>
              </w:tabs>
              <w:jc w:val="center"/>
              <w:rPr>
                <w:rFonts w:ascii="Arial" w:hAnsi="Arial" w:cs="Arial"/>
                <w:b/>
                <w:bCs/>
                <w:color w:val="FFFFFF" w:themeColor="background1"/>
                <w:sz w:val="18"/>
                <w:szCs w:val="18"/>
              </w:rPr>
            </w:pPr>
            <w:r>
              <w:rPr>
                <w:rFonts w:ascii="Arial" w:hAnsi="Arial" w:cs="Arial"/>
                <w:b/>
                <w:bCs/>
                <w:color w:val="FFFFFF" w:themeColor="background1"/>
                <w:sz w:val="18"/>
                <w:szCs w:val="18"/>
              </w:rPr>
              <w:t>5</w:t>
            </w:r>
          </w:p>
        </w:tc>
        <w:tc>
          <w:tcPr>
            <w:tcW w:w="1559" w:type="dxa"/>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14:paraId="1700000E" w14:textId="792EC39A" w:rsidR="002F58C9" w:rsidRPr="00AA0ACF" w:rsidRDefault="002F58C9" w:rsidP="000E64C2">
            <w:pPr>
              <w:tabs>
                <w:tab w:val="center" w:pos="5350"/>
                <w:tab w:val="left" w:pos="5760"/>
                <w:tab w:val="left" w:pos="6795"/>
              </w:tabs>
              <w:rPr>
                <w:rFonts w:ascii="Arial" w:hAnsi="Arial" w:cs="Arial"/>
                <w:b/>
                <w:bCs/>
                <w:color w:val="000000" w:themeColor="text1"/>
                <w:sz w:val="18"/>
                <w:szCs w:val="18"/>
              </w:rPr>
            </w:pPr>
            <w:r w:rsidRPr="002F58C9">
              <w:rPr>
                <w:rFonts w:ascii="Arial" w:hAnsi="Arial" w:cs="Arial"/>
                <w:b/>
                <w:bCs/>
                <w:color w:val="FF0000"/>
                <w:sz w:val="18"/>
                <w:szCs w:val="18"/>
              </w:rPr>
              <w:t>THREE PHASE</w:t>
            </w:r>
          </w:p>
        </w:tc>
        <w:tc>
          <w:tcPr>
            <w:tcW w:w="7087" w:type="dxa"/>
            <w:tcBorders>
              <w:top w:val="single" w:sz="4" w:space="0" w:color="000000" w:themeColor="text1"/>
              <w:left w:val="single" w:sz="4" w:space="0" w:color="000000" w:themeColor="text1"/>
              <w:right w:val="single" w:sz="4" w:space="0" w:color="000000" w:themeColor="text1"/>
            </w:tcBorders>
            <w:vAlign w:val="center"/>
          </w:tcPr>
          <w:p w14:paraId="760EDE8B" w14:textId="52948FF4" w:rsidR="002F58C9" w:rsidRPr="002F58C9" w:rsidRDefault="002F58C9" w:rsidP="000E64C2">
            <w:pPr>
              <w:tabs>
                <w:tab w:val="center" w:pos="5350"/>
                <w:tab w:val="left" w:pos="5760"/>
                <w:tab w:val="left" w:pos="6795"/>
              </w:tabs>
              <w:rPr>
                <w:rFonts w:ascii="Arial" w:hAnsi="Arial" w:cs="Arial"/>
                <w:bCs/>
                <w:color w:val="000000" w:themeColor="text1"/>
                <w:sz w:val="18"/>
                <w:szCs w:val="18"/>
              </w:rPr>
            </w:pPr>
            <w:r>
              <w:rPr>
                <w:rFonts w:ascii="Arial" w:hAnsi="Arial" w:cs="Arial"/>
                <w:bCs/>
                <w:color w:val="000000" w:themeColor="text1"/>
                <w:sz w:val="18"/>
                <w:szCs w:val="18"/>
              </w:rPr>
              <w:t>7.5kW screw compressors require a 400v 32A fused supply with D-type MCBs</w:t>
            </w:r>
          </w:p>
        </w:tc>
        <w:tc>
          <w:tcPr>
            <w:tcW w:w="1707" w:type="dxa"/>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14:paraId="337C62F2" w14:textId="442A7A86" w:rsidR="002F58C9" w:rsidRDefault="00000000" w:rsidP="000E64C2">
            <w:pPr>
              <w:tabs>
                <w:tab w:val="center" w:pos="5350"/>
                <w:tab w:val="left" w:pos="5760"/>
                <w:tab w:val="left" w:pos="6795"/>
              </w:tabs>
              <w:rPr>
                <w:rFonts w:ascii="Arial" w:hAnsi="Arial" w:cs="Arial"/>
                <w:bCs/>
                <w:color w:val="000000" w:themeColor="text1"/>
                <w:sz w:val="18"/>
                <w:szCs w:val="18"/>
              </w:rPr>
            </w:pPr>
            <w:sdt>
              <w:sdtPr>
                <w:rPr>
                  <w:rFonts w:ascii="Arial" w:hAnsi="Arial" w:cs="Arial"/>
                  <w:bCs/>
                  <w:color w:val="000000" w:themeColor="text1"/>
                  <w:sz w:val="18"/>
                  <w:szCs w:val="18"/>
                </w:rPr>
                <w:id w:val="1426300449"/>
                <w14:checkbox>
                  <w14:checked w14:val="0"/>
                  <w14:checkedState w14:val="2612" w14:font="MS Gothic"/>
                  <w14:uncheckedState w14:val="2610" w14:font="MS Gothic"/>
                </w14:checkbox>
              </w:sdtPr>
              <w:sdtContent>
                <w:r w:rsidR="00332BC6" w:rsidRPr="00AF1F48">
                  <w:rPr>
                    <w:rFonts w:ascii="Segoe UI Symbol" w:eastAsia="MS Gothic" w:hAnsi="Segoe UI Symbol" w:cs="Segoe UI Symbol"/>
                    <w:bCs/>
                    <w:color w:val="000000" w:themeColor="text1"/>
                    <w:sz w:val="18"/>
                    <w:szCs w:val="18"/>
                  </w:rPr>
                  <w:t>☐</w:t>
                </w:r>
              </w:sdtContent>
            </w:sdt>
            <w:r w:rsidR="00332BC6" w:rsidRPr="00AF1F48">
              <w:rPr>
                <w:rFonts w:ascii="Arial" w:hAnsi="Arial" w:cs="Arial"/>
                <w:bCs/>
                <w:color w:val="000000" w:themeColor="text1"/>
                <w:sz w:val="18"/>
                <w:szCs w:val="18"/>
              </w:rPr>
              <w:t xml:space="preserve"> YES     </w:t>
            </w:r>
            <w:sdt>
              <w:sdtPr>
                <w:rPr>
                  <w:rFonts w:ascii="Arial" w:hAnsi="Arial" w:cs="Arial"/>
                  <w:bCs/>
                  <w:color w:val="000000" w:themeColor="text1"/>
                  <w:sz w:val="18"/>
                  <w:szCs w:val="18"/>
                </w:rPr>
                <w:id w:val="-1226749738"/>
                <w14:checkbox>
                  <w14:checked w14:val="0"/>
                  <w14:checkedState w14:val="2612" w14:font="MS Gothic"/>
                  <w14:uncheckedState w14:val="2610" w14:font="MS Gothic"/>
                </w14:checkbox>
              </w:sdtPr>
              <w:sdtContent>
                <w:r w:rsidR="00332BC6" w:rsidRPr="00AF1F48">
                  <w:rPr>
                    <w:rFonts w:ascii="Segoe UI Symbol" w:eastAsia="MS Gothic" w:hAnsi="Segoe UI Symbol" w:cs="Segoe UI Symbol"/>
                    <w:bCs/>
                    <w:color w:val="000000" w:themeColor="text1"/>
                    <w:sz w:val="18"/>
                    <w:szCs w:val="18"/>
                  </w:rPr>
                  <w:t>☐</w:t>
                </w:r>
              </w:sdtContent>
            </w:sdt>
            <w:r w:rsidR="00332BC6" w:rsidRPr="00AF1F48">
              <w:rPr>
                <w:rFonts w:ascii="Arial" w:hAnsi="Arial" w:cs="Arial"/>
                <w:bCs/>
                <w:color w:val="000000" w:themeColor="text1"/>
                <w:sz w:val="18"/>
                <w:szCs w:val="18"/>
              </w:rPr>
              <w:t xml:space="preserve"> N/A</w:t>
            </w:r>
          </w:p>
        </w:tc>
      </w:tr>
      <w:tr w:rsidR="002F58C9" w:rsidRPr="00461BDD" w14:paraId="4A3D3A55" w14:textId="77777777" w:rsidTr="000E64C2">
        <w:trPr>
          <w:cantSplit/>
          <w:trHeight w:val="567"/>
        </w:trPr>
        <w:tc>
          <w:tcPr>
            <w:tcW w:w="421" w:type="dxa"/>
            <w:tcBorders>
              <w:top w:val="single" w:sz="4" w:space="0" w:color="000000" w:themeColor="text1"/>
              <w:left w:val="single" w:sz="4" w:space="0" w:color="000000" w:themeColor="text1"/>
              <w:right w:val="single" w:sz="4" w:space="0" w:color="000000" w:themeColor="text1"/>
            </w:tcBorders>
            <w:shd w:val="clear" w:color="auto" w:fill="6F6F6E"/>
            <w:vAlign w:val="center"/>
          </w:tcPr>
          <w:p w14:paraId="1BB99D32" w14:textId="61C60893" w:rsidR="002F58C9" w:rsidRPr="002F11EE" w:rsidRDefault="002F58C9" w:rsidP="000E64C2">
            <w:pPr>
              <w:tabs>
                <w:tab w:val="center" w:pos="5350"/>
                <w:tab w:val="left" w:pos="5760"/>
                <w:tab w:val="left" w:pos="6795"/>
              </w:tabs>
              <w:jc w:val="center"/>
              <w:rPr>
                <w:rFonts w:ascii="Arial" w:hAnsi="Arial" w:cs="Arial"/>
                <w:b/>
                <w:bCs/>
                <w:color w:val="FFFFFF" w:themeColor="background1"/>
                <w:sz w:val="18"/>
                <w:szCs w:val="18"/>
              </w:rPr>
            </w:pPr>
            <w:r>
              <w:rPr>
                <w:rFonts w:ascii="Arial" w:hAnsi="Arial" w:cs="Arial"/>
                <w:b/>
                <w:bCs/>
                <w:color w:val="FFFFFF" w:themeColor="background1"/>
                <w:sz w:val="18"/>
                <w:szCs w:val="18"/>
              </w:rPr>
              <w:t>6</w:t>
            </w:r>
          </w:p>
        </w:tc>
        <w:tc>
          <w:tcPr>
            <w:tcW w:w="1559" w:type="dxa"/>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14:paraId="3AD03E29" w14:textId="1212E48F" w:rsidR="002F58C9" w:rsidRPr="00AA0ACF" w:rsidRDefault="002F58C9" w:rsidP="000E64C2">
            <w:pPr>
              <w:tabs>
                <w:tab w:val="center" w:pos="5350"/>
                <w:tab w:val="left" w:pos="5760"/>
                <w:tab w:val="left" w:pos="6795"/>
              </w:tabs>
              <w:rPr>
                <w:rFonts w:ascii="Arial" w:hAnsi="Arial" w:cs="Arial"/>
                <w:b/>
                <w:bCs/>
                <w:color w:val="000000" w:themeColor="text1"/>
                <w:sz w:val="18"/>
                <w:szCs w:val="18"/>
              </w:rPr>
            </w:pPr>
            <w:r w:rsidRPr="002F58C9">
              <w:rPr>
                <w:rFonts w:ascii="Arial" w:hAnsi="Arial" w:cs="Arial"/>
                <w:b/>
                <w:bCs/>
                <w:color w:val="FF0000"/>
                <w:sz w:val="18"/>
                <w:szCs w:val="18"/>
              </w:rPr>
              <w:t>THREE PHASE</w:t>
            </w:r>
          </w:p>
        </w:tc>
        <w:tc>
          <w:tcPr>
            <w:tcW w:w="7087" w:type="dxa"/>
            <w:tcBorders>
              <w:top w:val="single" w:sz="4" w:space="0" w:color="000000" w:themeColor="text1"/>
              <w:left w:val="single" w:sz="4" w:space="0" w:color="000000" w:themeColor="text1"/>
              <w:right w:val="single" w:sz="4" w:space="0" w:color="000000" w:themeColor="text1"/>
            </w:tcBorders>
            <w:vAlign w:val="center"/>
          </w:tcPr>
          <w:p w14:paraId="61ED912B" w14:textId="1B2E44BF" w:rsidR="002F58C9" w:rsidRPr="002F58C9" w:rsidRDefault="002F58C9" w:rsidP="000E64C2">
            <w:pPr>
              <w:tabs>
                <w:tab w:val="center" w:pos="5350"/>
                <w:tab w:val="left" w:pos="5760"/>
                <w:tab w:val="left" w:pos="6795"/>
              </w:tabs>
              <w:rPr>
                <w:rFonts w:ascii="Arial" w:hAnsi="Arial" w:cs="Arial"/>
                <w:bCs/>
                <w:color w:val="000000" w:themeColor="text1"/>
                <w:sz w:val="18"/>
                <w:szCs w:val="18"/>
              </w:rPr>
            </w:pPr>
            <w:r>
              <w:rPr>
                <w:rFonts w:ascii="Arial" w:hAnsi="Arial" w:cs="Arial"/>
                <w:bCs/>
                <w:color w:val="000000" w:themeColor="text1"/>
                <w:sz w:val="18"/>
                <w:szCs w:val="18"/>
              </w:rPr>
              <w:t xml:space="preserve">11kW/15kW screw compressors require a 400v 40A fused </w:t>
            </w:r>
            <w:r w:rsidR="00332BC6">
              <w:rPr>
                <w:rFonts w:ascii="Arial" w:hAnsi="Arial" w:cs="Arial"/>
                <w:bCs/>
                <w:color w:val="000000" w:themeColor="text1"/>
                <w:sz w:val="18"/>
                <w:szCs w:val="18"/>
              </w:rPr>
              <w:t>supply with D-type MCBs</w:t>
            </w:r>
          </w:p>
        </w:tc>
        <w:tc>
          <w:tcPr>
            <w:tcW w:w="1707" w:type="dxa"/>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14:paraId="71E71C7F" w14:textId="298614D7" w:rsidR="002F58C9" w:rsidRDefault="00000000" w:rsidP="000E64C2">
            <w:pPr>
              <w:tabs>
                <w:tab w:val="center" w:pos="5350"/>
                <w:tab w:val="left" w:pos="5760"/>
                <w:tab w:val="left" w:pos="6795"/>
              </w:tabs>
              <w:rPr>
                <w:rFonts w:ascii="Arial" w:hAnsi="Arial" w:cs="Arial"/>
                <w:bCs/>
                <w:color w:val="000000" w:themeColor="text1"/>
                <w:sz w:val="18"/>
                <w:szCs w:val="18"/>
              </w:rPr>
            </w:pPr>
            <w:sdt>
              <w:sdtPr>
                <w:rPr>
                  <w:rFonts w:ascii="Arial" w:hAnsi="Arial" w:cs="Arial"/>
                  <w:bCs/>
                  <w:color w:val="000000" w:themeColor="text1"/>
                  <w:sz w:val="18"/>
                  <w:szCs w:val="18"/>
                </w:rPr>
                <w:id w:val="1498841822"/>
                <w14:checkbox>
                  <w14:checked w14:val="0"/>
                  <w14:checkedState w14:val="2612" w14:font="MS Gothic"/>
                  <w14:uncheckedState w14:val="2610" w14:font="MS Gothic"/>
                </w14:checkbox>
              </w:sdtPr>
              <w:sdtContent>
                <w:r w:rsidR="00332BC6" w:rsidRPr="00AF1F48">
                  <w:rPr>
                    <w:rFonts w:ascii="Segoe UI Symbol" w:eastAsia="MS Gothic" w:hAnsi="Segoe UI Symbol" w:cs="Segoe UI Symbol"/>
                    <w:bCs/>
                    <w:color w:val="000000" w:themeColor="text1"/>
                    <w:sz w:val="18"/>
                    <w:szCs w:val="18"/>
                  </w:rPr>
                  <w:t>☐</w:t>
                </w:r>
              </w:sdtContent>
            </w:sdt>
            <w:r w:rsidR="00332BC6" w:rsidRPr="00AF1F48">
              <w:rPr>
                <w:rFonts w:ascii="Arial" w:hAnsi="Arial" w:cs="Arial"/>
                <w:bCs/>
                <w:color w:val="000000" w:themeColor="text1"/>
                <w:sz w:val="18"/>
                <w:szCs w:val="18"/>
              </w:rPr>
              <w:t xml:space="preserve"> YES     </w:t>
            </w:r>
            <w:sdt>
              <w:sdtPr>
                <w:rPr>
                  <w:rFonts w:ascii="Arial" w:hAnsi="Arial" w:cs="Arial"/>
                  <w:bCs/>
                  <w:color w:val="000000" w:themeColor="text1"/>
                  <w:sz w:val="18"/>
                  <w:szCs w:val="18"/>
                </w:rPr>
                <w:id w:val="-814403407"/>
                <w14:checkbox>
                  <w14:checked w14:val="0"/>
                  <w14:checkedState w14:val="2612" w14:font="MS Gothic"/>
                  <w14:uncheckedState w14:val="2610" w14:font="MS Gothic"/>
                </w14:checkbox>
              </w:sdtPr>
              <w:sdtContent>
                <w:r w:rsidR="00332BC6" w:rsidRPr="00AF1F48">
                  <w:rPr>
                    <w:rFonts w:ascii="Segoe UI Symbol" w:eastAsia="MS Gothic" w:hAnsi="Segoe UI Symbol" w:cs="Segoe UI Symbol"/>
                    <w:bCs/>
                    <w:color w:val="000000" w:themeColor="text1"/>
                    <w:sz w:val="18"/>
                    <w:szCs w:val="18"/>
                  </w:rPr>
                  <w:t>☐</w:t>
                </w:r>
              </w:sdtContent>
            </w:sdt>
            <w:r w:rsidR="00332BC6" w:rsidRPr="00AF1F48">
              <w:rPr>
                <w:rFonts w:ascii="Arial" w:hAnsi="Arial" w:cs="Arial"/>
                <w:bCs/>
                <w:color w:val="000000" w:themeColor="text1"/>
                <w:sz w:val="18"/>
                <w:szCs w:val="18"/>
              </w:rPr>
              <w:t xml:space="preserve"> N/A</w:t>
            </w:r>
          </w:p>
        </w:tc>
      </w:tr>
      <w:tr w:rsidR="002F58C9" w:rsidRPr="00461BDD" w14:paraId="77FCE1ED" w14:textId="77777777" w:rsidTr="000E64C2">
        <w:trPr>
          <w:cantSplit/>
          <w:trHeight w:val="567"/>
        </w:trPr>
        <w:tc>
          <w:tcPr>
            <w:tcW w:w="421" w:type="dxa"/>
            <w:tcBorders>
              <w:top w:val="single" w:sz="4" w:space="0" w:color="000000" w:themeColor="text1"/>
              <w:left w:val="single" w:sz="4" w:space="0" w:color="000000" w:themeColor="text1"/>
              <w:right w:val="single" w:sz="4" w:space="0" w:color="000000" w:themeColor="text1"/>
            </w:tcBorders>
            <w:shd w:val="clear" w:color="auto" w:fill="6F6F6E"/>
            <w:vAlign w:val="center"/>
          </w:tcPr>
          <w:p w14:paraId="721B0379" w14:textId="0543DAC7" w:rsidR="002F58C9" w:rsidRPr="002F11EE" w:rsidRDefault="002F58C9" w:rsidP="000E64C2">
            <w:pPr>
              <w:tabs>
                <w:tab w:val="center" w:pos="5350"/>
                <w:tab w:val="left" w:pos="5760"/>
                <w:tab w:val="left" w:pos="6795"/>
              </w:tabs>
              <w:jc w:val="center"/>
              <w:rPr>
                <w:rFonts w:ascii="Arial" w:hAnsi="Arial" w:cs="Arial"/>
                <w:b/>
                <w:bCs/>
                <w:color w:val="FFFFFF" w:themeColor="background1"/>
                <w:sz w:val="18"/>
                <w:szCs w:val="18"/>
              </w:rPr>
            </w:pPr>
            <w:r>
              <w:rPr>
                <w:rFonts w:ascii="Arial" w:hAnsi="Arial" w:cs="Arial"/>
                <w:b/>
                <w:bCs/>
                <w:color w:val="FFFFFF" w:themeColor="background1"/>
                <w:sz w:val="18"/>
                <w:szCs w:val="18"/>
              </w:rPr>
              <w:t>7</w:t>
            </w:r>
          </w:p>
        </w:tc>
        <w:tc>
          <w:tcPr>
            <w:tcW w:w="1559" w:type="dxa"/>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14:paraId="116129E1" w14:textId="79D6EDEE" w:rsidR="002F58C9" w:rsidRPr="00AA0ACF" w:rsidRDefault="002F58C9" w:rsidP="000E64C2">
            <w:pPr>
              <w:tabs>
                <w:tab w:val="center" w:pos="5350"/>
                <w:tab w:val="left" w:pos="5760"/>
                <w:tab w:val="left" w:pos="6795"/>
              </w:tabs>
              <w:rPr>
                <w:rFonts w:ascii="Arial" w:hAnsi="Arial" w:cs="Arial"/>
                <w:b/>
                <w:bCs/>
                <w:color w:val="000000" w:themeColor="text1"/>
                <w:sz w:val="18"/>
                <w:szCs w:val="18"/>
              </w:rPr>
            </w:pPr>
            <w:r w:rsidRPr="002F58C9">
              <w:rPr>
                <w:rFonts w:ascii="Arial" w:hAnsi="Arial" w:cs="Arial"/>
                <w:b/>
                <w:bCs/>
                <w:color w:val="FF0000"/>
                <w:sz w:val="18"/>
                <w:szCs w:val="18"/>
              </w:rPr>
              <w:t>THREE PHASE</w:t>
            </w:r>
          </w:p>
        </w:tc>
        <w:tc>
          <w:tcPr>
            <w:tcW w:w="7087" w:type="dxa"/>
            <w:tcBorders>
              <w:top w:val="single" w:sz="4" w:space="0" w:color="000000" w:themeColor="text1"/>
              <w:left w:val="single" w:sz="4" w:space="0" w:color="000000" w:themeColor="text1"/>
              <w:right w:val="single" w:sz="4" w:space="0" w:color="000000" w:themeColor="text1"/>
            </w:tcBorders>
            <w:vAlign w:val="center"/>
          </w:tcPr>
          <w:p w14:paraId="57904606" w14:textId="62215959" w:rsidR="002F58C9" w:rsidRPr="002F58C9" w:rsidRDefault="00332BC6" w:rsidP="000E64C2">
            <w:pPr>
              <w:tabs>
                <w:tab w:val="center" w:pos="5350"/>
                <w:tab w:val="left" w:pos="5760"/>
                <w:tab w:val="left" w:pos="6795"/>
              </w:tabs>
              <w:rPr>
                <w:rFonts w:ascii="Arial" w:hAnsi="Arial" w:cs="Arial"/>
                <w:bCs/>
                <w:color w:val="000000" w:themeColor="text1"/>
                <w:sz w:val="18"/>
                <w:szCs w:val="18"/>
              </w:rPr>
            </w:pPr>
            <w:r>
              <w:rPr>
                <w:rFonts w:ascii="Arial" w:hAnsi="Arial" w:cs="Arial"/>
                <w:bCs/>
                <w:color w:val="000000" w:themeColor="text1"/>
                <w:sz w:val="18"/>
                <w:szCs w:val="18"/>
              </w:rPr>
              <w:t>22kW screw compressors require a 400v 63A fused supply with D-type MCBs</w:t>
            </w:r>
          </w:p>
        </w:tc>
        <w:tc>
          <w:tcPr>
            <w:tcW w:w="1707" w:type="dxa"/>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14:paraId="54DB313D" w14:textId="5F0422D0" w:rsidR="002F58C9" w:rsidRDefault="00000000" w:rsidP="000E64C2">
            <w:pPr>
              <w:tabs>
                <w:tab w:val="center" w:pos="5350"/>
                <w:tab w:val="left" w:pos="5760"/>
                <w:tab w:val="left" w:pos="6795"/>
              </w:tabs>
              <w:rPr>
                <w:rFonts w:ascii="Arial" w:hAnsi="Arial" w:cs="Arial"/>
                <w:bCs/>
                <w:color w:val="000000" w:themeColor="text1"/>
                <w:sz w:val="18"/>
                <w:szCs w:val="18"/>
              </w:rPr>
            </w:pPr>
            <w:sdt>
              <w:sdtPr>
                <w:rPr>
                  <w:rFonts w:ascii="Arial" w:hAnsi="Arial" w:cs="Arial"/>
                  <w:bCs/>
                  <w:color w:val="000000" w:themeColor="text1"/>
                  <w:sz w:val="18"/>
                  <w:szCs w:val="18"/>
                </w:rPr>
                <w:id w:val="800346810"/>
                <w14:checkbox>
                  <w14:checked w14:val="0"/>
                  <w14:checkedState w14:val="2612" w14:font="MS Gothic"/>
                  <w14:uncheckedState w14:val="2610" w14:font="MS Gothic"/>
                </w14:checkbox>
              </w:sdtPr>
              <w:sdtContent>
                <w:r w:rsidR="00332BC6" w:rsidRPr="00AF1F48">
                  <w:rPr>
                    <w:rFonts w:ascii="Segoe UI Symbol" w:eastAsia="MS Gothic" w:hAnsi="Segoe UI Symbol" w:cs="Segoe UI Symbol"/>
                    <w:bCs/>
                    <w:color w:val="000000" w:themeColor="text1"/>
                    <w:sz w:val="18"/>
                    <w:szCs w:val="18"/>
                  </w:rPr>
                  <w:t>☐</w:t>
                </w:r>
              </w:sdtContent>
            </w:sdt>
            <w:r w:rsidR="00332BC6" w:rsidRPr="00AF1F48">
              <w:rPr>
                <w:rFonts w:ascii="Arial" w:hAnsi="Arial" w:cs="Arial"/>
                <w:bCs/>
                <w:color w:val="000000" w:themeColor="text1"/>
                <w:sz w:val="18"/>
                <w:szCs w:val="18"/>
              </w:rPr>
              <w:t xml:space="preserve"> YES     </w:t>
            </w:r>
            <w:sdt>
              <w:sdtPr>
                <w:rPr>
                  <w:rFonts w:ascii="Arial" w:hAnsi="Arial" w:cs="Arial"/>
                  <w:bCs/>
                  <w:color w:val="000000" w:themeColor="text1"/>
                  <w:sz w:val="18"/>
                  <w:szCs w:val="18"/>
                </w:rPr>
                <w:id w:val="-314101426"/>
                <w14:checkbox>
                  <w14:checked w14:val="0"/>
                  <w14:checkedState w14:val="2612" w14:font="MS Gothic"/>
                  <w14:uncheckedState w14:val="2610" w14:font="MS Gothic"/>
                </w14:checkbox>
              </w:sdtPr>
              <w:sdtContent>
                <w:r w:rsidR="00332BC6" w:rsidRPr="00AF1F48">
                  <w:rPr>
                    <w:rFonts w:ascii="Segoe UI Symbol" w:eastAsia="MS Gothic" w:hAnsi="Segoe UI Symbol" w:cs="Segoe UI Symbol"/>
                    <w:bCs/>
                    <w:color w:val="000000" w:themeColor="text1"/>
                    <w:sz w:val="18"/>
                    <w:szCs w:val="18"/>
                  </w:rPr>
                  <w:t>☐</w:t>
                </w:r>
              </w:sdtContent>
            </w:sdt>
            <w:r w:rsidR="00332BC6" w:rsidRPr="00AF1F48">
              <w:rPr>
                <w:rFonts w:ascii="Arial" w:hAnsi="Arial" w:cs="Arial"/>
                <w:bCs/>
                <w:color w:val="000000" w:themeColor="text1"/>
                <w:sz w:val="18"/>
                <w:szCs w:val="18"/>
              </w:rPr>
              <w:t xml:space="preserve"> N/A</w:t>
            </w:r>
          </w:p>
        </w:tc>
      </w:tr>
      <w:tr w:rsidR="002F58C9" w:rsidRPr="00461BDD" w14:paraId="3F94B281" w14:textId="77777777" w:rsidTr="000E64C2">
        <w:trPr>
          <w:cantSplit/>
          <w:trHeight w:val="1602"/>
        </w:trPr>
        <w:tc>
          <w:tcPr>
            <w:tcW w:w="10774" w:type="dxa"/>
            <w:gridSpan w:val="4"/>
            <w:tcBorders>
              <w:left w:val="single" w:sz="4" w:space="0" w:color="000000" w:themeColor="text1"/>
              <w:bottom w:val="single" w:sz="4" w:space="0" w:color="000000" w:themeColor="text1"/>
              <w:right w:val="single" w:sz="4" w:space="0" w:color="000000" w:themeColor="text1"/>
            </w:tcBorders>
            <w:shd w:val="clear" w:color="auto" w:fill="000000" w:themeFill="text1"/>
            <w:vAlign w:val="center"/>
          </w:tcPr>
          <w:p w14:paraId="2D097F9C" w14:textId="77777777" w:rsidR="000E64C2" w:rsidRPr="000E64C2" w:rsidRDefault="000E64C2" w:rsidP="000E64C2">
            <w:pPr>
              <w:tabs>
                <w:tab w:val="center" w:pos="5350"/>
                <w:tab w:val="left" w:pos="5760"/>
                <w:tab w:val="left" w:pos="6795"/>
              </w:tabs>
              <w:rPr>
                <w:rFonts w:ascii="Arial" w:eastAsia="MS Gothic" w:hAnsi="Arial" w:cs="Arial"/>
                <w:bCs/>
                <w:color w:val="FFFFFF" w:themeColor="background1"/>
                <w:sz w:val="16"/>
                <w:szCs w:val="16"/>
              </w:rPr>
            </w:pPr>
          </w:p>
          <w:p w14:paraId="72945A7D" w14:textId="095A5015" w:rsidR="002F58C9" w:rsidRDefault="005B4A3F" w:rsidP="000E64C2">
            <w:pPr>
              <w:pStyle w:val="ListParagraph"/>
              <w:numPr>
                <w:ilvl w:val="0"/>
                <w:numId w:val="7"/>
              </w:numPr>
              <w:tabs>
                <w:tab w:val="center" w:pos="5350"/>
                <w:tab w:val="left" w:pos="5760"/>
                <w:tab w:val="left" w:pos="6795"/>
              </w:tabs>
              <w:rPr>
                <w:rFonts w:ascii="Arial" w:eastAsia="MS Gothic" w:hAnsi="Arial" w:cs="Arial"/>
                <w:bCs/>
                <w:color w:val="FFFFFF" w:themeColor="background1"/>
                <w:sz w:val="16"/>
                <w:szCs w:val="16"/>
              </w:rPr>
            </w:pPr>
            <w:r w:rsidRPr="005B4A3F">
              <w:rPr>
                <w:rFonts w:ascii="Arial" w:eastAsia="MS Gothic" w:hAnsi="Arial" w:cs="Arial"/>
                <w:bCs/>
                <w:color w:val="FFFFFF" w:themeColor="background1"/>
                <w:sz w:val="16"/>
                <w:szCs w:val="16"/>
              </w:rPr>
              <w:t>All electrical work should be undertaken by a qualified electrician.</w:t>
            </w:r>
          </w:p>
          <w:p w14:paraId="0E176C0A" w14:textId="788B42E0" w:rsidR="005B4A3F" w:rsidRDefault="005B4A3F" w:rsidP="000E64C2">
            <w:pPr>
              <w:pStyle w:val="ListParagraph"/>
              <w:numPr>
                <w:ilvl w:val="0"/>
                <w:numId w:val="7"/>
              </w:numPr>
              <w:tabs>
                <w:tab w:val="center" w:pos="5350"/>
                <w:tab w:val="left" w:pos="5760"/>
                <w:tab w:val="left" w:pos="6795"/>
              </w:tabs>
              <w:rPr>
                <w:rFonts w:ascii="Arial" w:eastAsia="MS Gothic" w:hAnsi="Arial" w:cs="Arial"/>
                <w:bCs/>
                <w:color w:val="FFFFFF" w:themeColor="background1"/>
                <w:sz w:val="16"/>
                <w:szCs w:val="16"/>
              </w:rPr>
            </w:pPr>
            <w:r>
              <w:rPr>
                <w:rFonts w:ascii="Arial" w:eastAsia="MS Gothic" w:hAnsi="Arial" w:cs="Arial"/>
                <w:bCs/>
                <w:color w:val="FFFFFF" w:themeColor="background1"/>
                <w:sz w:val="16"/>
                <w:szCs w:val="16"/>
              </w:rPr>
              <w:t>Mains supply isolator is recommended on installation.</w:t>
            </w:r>
          </w:p>
          <w:p w14:paraId="119196D2" w14:textId="39D8538C" w:rsidR="005B4A3F" w:rsidRDefault="005B4A3F" w:rsidP="000E64C2">
            <w:pPr>
              <w:pStyle w:val="ListParagraph"/>
              <w:numPr>
                <w:ilvl w:val="0"/>
                <w:numId w:val="7"/>
              </w:numPr>
              <w:tabs>
                <w:tab w:val="center" w:pos="5350"/>
                <w:tab w:val="left" w:pos="5760"/>
                <w:tab w:val="left" w:pos="6795"/>
              </w:tabs>
              <w:rPr>
                <w:rFonts w:ascii="Arial" w:eastAsia="MS Gothic" w:hAnsi="Arial" w:cs="Arial"/>
                <w:bCs/>
                <w:color w:val="FFFFFF" w:themeColor="background1"/>
                <w:sz w:val="16"/>
                <w:szCs w:val="16"/>
              </w:rPr>
            </w:pPr>
            <w:r>
              <w:rPr>
                <w:rFonts w:ascii="Arial" w:eastAsia="MS Gothic" w:hAnsi="Arial" w:cs="Arial"/>
                <w:bCs/>
                <w:color w:val="FFFFFF" w:themeColor="background1"/>
                <w:sz w:val="16"/>
                <w:szCs w:val="16"/>
              </w:rPr>
              <w:t>Models fitted with a dryer require an additional 230v supply.</w:t>
            </w:r>
          </w:p>
          <w:p w14:paraId="3B09FDCC" w14:textId="7EE4C3C5" w:rsidR="005B4A3F" w:rsidRDefault="005B4A3F" w:rsidP="000E64C2">
            <w:pPr>
              <w:tabs>
                <w:tab w:val="center" w:pos="5350"/>
                <w:tab w:val="left" w:pos="5760"/>
                <w:tab w:val="left" w:pos="6795"/>
              </w:tabs>
              <w:rPr>
                <w:rFonts w:ascii="Arial" w:eastAsia="MS Gothic" w:hAnsi="Arial" w:cs="Arial"/>
                <w:bCs/>
                <w:color w:val="FFFFFF" w:themeColor="background1"/>
                <w:sz w:val="16"/>
                <w:szCs w:val="16"/>
              </w:rPr>
            </w:pPr>
          </w:p>
          <w:p w14:paraId="62E4C7CA" w14:textId="77777777" w:rsidR="005B4A3F" w:rsidRDefault="005B4A3F" w:rsidP="000E64C2">
            <w:pPr>
              <w:tabs>
                <w:tab w:val="center" w:pos="5350"/>
                <w:tab w:val="left" w:pos="5760"/>
                <w:tab w:val="left" w:pos="6795"/>
              </w:tabs>
              <w:rPr>
                <w:rFonts w:ascii="Arial" w:eastAsia="MS Gothic" w:hAnsi="Arial" w:cs="Arial"/>
                <w:bCs/>
                <w:color w:val="FFFFFF" w:themeColor="background1"/>
                <w:sz w:val="16"/>
                <w:szCs w:val="16"/>
              </w:rPr>
            </w:pPr>
            <w:r>
              <w:rPr>
                <w:rFonts w:ascii="Arial" w:eastAsia="MS Gothic" w:hAnsi="Arial" w:cs="Arial"/>
                <w:bCs/>
                <w:color w:val="FFFFFF" w:themeColor="background1"/>
                <w:sz w:val="16"/>
                <w:szCs w:val="16"/>
              </w:rPr>
              <w:t>By ticking the box, you agree that this will be the minimum supply you provide.</w:t>
            </w:r>
            <w:r w:rsidR="000E64C2">
              <w:rPr>
                <w:rFonts w:ascii="Arial" w:eastAsia="MS Gothic" w:hAnsi="Arial" w:cs="Arial"/>
                <w:bCs/>
                <w:color w:val="FFFFFF" w:themeColor="background1"/>
                <w:sz w:val="16"/>
                <w:szCs w:val="16"/>
              </w:rPr>
              <w:t xml:space="preserve"> All current National Electrical Installation standards should be adhered to. For cable sizes refer to the instruction manual.</w:t>
            </w:r>
          </w:p>
          <w:p w14:paraId="7DD18771" w14:textId="77777777" w:rsidR="000E64C2" w:rsidRDefault="000E64C2" w:rsidP="000E64C2">
            <w:pPr>
              <w:tabs>
                <w:tab w:val="center" w:pos="5350"/>
                <w:tab w:val="left" w:pos="5760"/>
                <w:tab w:val="left" w:pos="6795"/>
              </w:tabs>
              <w:rPr>
                <w:rFonts w:ascii="Arial" w:eastAsia="MS Gothic" w:hAnsi="Arial" w:cs="Arial"/>
                <w:bCs/>
                <w:color w:val="FFFFFF" w:themeColor="background1"/>
                <w:sz w:val="16"/>
                <w:szCs w:val="16"/>
              </w:rPr>
            </w:pPr>
          </w:p>
          <w:p w14:paraId="66A0AFDE" w14:textId="77777777" w:rsidR="000E64C2" w:rsidRDefault="000E64C2" w:rsidP="000E64C2">
            <w:pPr>
              <w:tabs>
                <w:tab w:val="center" w:pos="5350"/>
                <w:tab w:val="left" w:pos="5760"/>
                <w:tab w:val="left" w:pos="6795"/>
              </w:tabs>
              <w:rPr>
                <w:rFonts w:ascii="Arial" w:eastAsia="MS Gothic" w:hAnsi="Arial" w:cs="Arial"/>
                <w:bCs/>
                <w:color w:val="FFFFFF" w:themeColor="background1"/>
                <w:sz w:val="16"/>
                <w:szCs w:val="16"/>
              </w:rPr>
            </w:pPr>
            <w:r>
              <w:rPr>
                <w:rFonts w:ascii="Arial" w:eastAsia="MS Gothic" w:hAnsi="Arial" w:cs="Arial"/>
                <w:bCs/>
                <w:color w:val="FFFFFF" w:themeColor="background1"/>
                <w:sz w:val="16"/>
                <w:szCs w:val="16"/>
              </w:rPr>
              <w:t>The use of Phase Converters or Inverters is not recommended to any other none Standard Mains Electricity configurations, all of which are not covered by SIP Warranty term and conditions.</w:t>
            </w:r>
          </w:p>
          <w:p w14:paraId="03F0951A" w14:textId="4223D6FC" w:rsidR="000E64C2" w:rsidRPr="002F11EE" w:rsidRDefault="000E64C2" w:rsidP="000E64C2">
            <w:pPr>
              <w:tabs>
                <w:tab w:val="center" w:pos="5350"/>
                <w:tab w:val="left" w:pos="5760"/>
                <w:tab w:val="left" w:pos="6795"/>
              </w:tabs>
              <w:rPr>
                <w:rFonts w:ascii="Arial" w:eastAsia="MS Gothic" w:hAnsi="Arial" w:cs="Arial"/>
                <w:bCs/>
                <w:color w:val="FFFFFF" w:themeColor="background1"/>
                <w:sz w:val="16"/>
                <w:szCs w:val="16"/>
              </w:rPr>
            </w:pPr>
          </w:p>
        </w:tc>
      </w:tr>
    </w:tbl>
    <w:p w14:paraId="45E190D1" w14:textId="61486036" w:rsidR="000E64C2" w:rsidRDefault="000E64C2" w:rsidP="003E2DDF">
      <w:pPr>
        <w:rPr>
          <w:rFonts w:ascii="Arial" w:hAnsi="Arial" w:cs="Arial"/>
          <w:b/>
          <w:color w:val="000000" w:themeColor="text1"/>
          <w:sz w:val="16"/>
          <w:szCs w:val="16"/>
        </w:rPr>
      </w:pPr>
    </w:p>
    <w:p w14:paraId="309FF101" w14:textId="6A0A86B4" w:rsidR="000E64C2" w:rsidRDefault="000E64C2">
      <w:pPr>
        <w:rPr>
          <w:rFonts w:ascii="Arial" w:hAnsi="Arial" w:cs="Arial"/>
          <w:b/>
          <w:color w:val="000000" w:themeColor="text1"/>
          <w:sz w:val="16"/>
          <w:szCs w:val="16"/>
        </w:rPr>
      </w:pPr>
      <w:r>
        <w:rPr>
          <w:rFonts w:ascii="Arial" w:hAnsi="Arial" w:cs="Arial"/>
          <w:b/>
          <w:color w:val="000000" w:themeColor="text1"/>
          <w:sz w:val="16"/>
          <w:szCs w:val="16"/>
        </w:rPr>
        <w:br w:type="page"/>
      </w:r>
    </w:p>
    <w:tbl>
      <w:tblPr>
        <w:tblStyle w:val="TableGrid"/>
        <w:tblW w:w="0" w:type="auto"/>
        <w:tblLook w:val="04A0" w:firstRow="1" w:lastRow="0" w:firstColumn="1" w:lastColumn="0" w:noHBand="0" w:noVBand="1"/>
      </w:tblPr>
      <w:tblGrid>
        <w:gridCol w:w="10762"/>
      </w:tblGrid>
      <w:tr w:rsidR="000E64C2" w14:paraId="1FC65A04" w14:textId="77777777" w:rsidTr="000E64C2">
        <w:trPr>
          <w:trHeight w:val="567"/>
        </w:trPr>
        <w:tc>
          <w:tcPr>
            <w:tcW w:w="10762" w:type="dxa"/>
            <w:shd w:val="clear" w:color="auto" w:fill="000000" w:themeFill="text1"/>
            <w:vAlign w:val="center"/>
          </w:tcPr>
          <w:p w14:paraId="3D8483F0" w14:textId="17781E67" w:rsidR="000E64C2" w:rsidRPr="000E64C2" w:rsidRDefault="000E64C2" w:rsidP="000E64C2">
            <w:pPr>
              <w:rPr>
                <w:rFonts w:ascii="Arial" w:hAnsi="Arial" w:cs="Arial"/>
                <w:b/>
                <w:color w:val="FFFFFF" w:themeColor="background1"/>
              </w:rPr>
            </w:pPr>
            <w:r w:rsidRPr="000E64C2">
              <w:rPr>
                <w:rFonts w:ascii="Arial" w:hAnsi="Arial" w:cs="Arial"/>
                <w:b/>
                <w:color w:val="FFFFFF" w:themeColor="background1"/>
              </w:rPr>
              <w:lastRenderedPageBreak/>
              <w:t>LOCATION DETAILS</w:t>
            </w:r>
          </w:p>
        </w:tc>
      </w:tr>
    </w:tbl>
    <w:p w14:paraId="1F0D627E" w14:textId="0B758675" w:rsidR="000E64C2" w:rsidRDefault="000E64C2" w:rsidP="003E2DDF">
      <w:pPr>
        <w:rPr>
          <w:rFonts w:ascii="Arial" w:hAnsi="Arial" w:cs="Arial"/>
          <w:b/>
          <w:color w:val="000000" w:themeColor="text1"/>
          <w:sz w:val="16"/>
          <w:szCs w:val="16"/>
        </w:rPr>
      </w:pPr>
      <w:r w:rsidRPr="000E64C2">
        <w:rPr>
          <w:rFonts w:ascii="Arial" w:hAnsi="Arial" w:cs="Arial"/>
          <w:b/>
          <w:noProof/>
          <w:color w:val="000000" w:themeColor="text1"/>
        </w:rPr>
        <w:drawing>
          <wp:anchor distT="0" distB="0" distL="114300" distR="114300" simplePos="0" relativeHeight="251658240" behindDoc="0" locked="0" layoutInCell="1" allowOverlap="1" wp14:anchorId="52B257F2" wp14:editId="5112D1CD">
            <wp:simplePos x="0" y="0"/>
            <wp:positionH relativeFrom="column">
              <wp:posOffset>-1905</wp:posOffset>
            </wp:positionH>
            <wp:positionV relativeFrom="paragraph">
              <wp:posOffset>113030</wp:posOffset>
            </wp:positionV>
            <wp:extent cx="3554730" cy="3484245"/>
            <wp:effectExtent l="0" t="0" r="7620" b="190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3554730" cy="3484245"/>
                    </a:xfrm>
                    <a:prstGeom prst="rect">
                      <a:avLst/>
                    </a:prstGeom>
                  </pic:spPr>
                </pic:pic>
              </a:graphicData>
            </a:graphic>
            <wp14:sizeRelH relativeFrom="page">
              <wp14:pctWidth>0</wp14:pctWidth>
            </wp14:sizeRelH>
            <wp14:sizeRelV relativeFrom="page">
              <wp14:pctHeight>0</wp14:pctHeight>
            </wp14:sizeRelV>
          </wp:anchor>
        </w:drawing>
      </w:r>
    </w:p>
    <w:p w14:paraId="5F882C66" w14:textId="70586DB4" w:rsidR="000E64C2" w:rsidRPr="00E57298" w:rsidRDefault="000E64C2" w:rsidP="003E2DDF">
      <w:pPr>
        <w:rPr>
          <w:rFonts w:ascii="Arial" w:hAnsi="Arial" w:cs="Arial"/>
          <w:b/>
          <w:color w:val="000000" w:themeColor="text1"/>
          <w:sz w:val="20"/>
          <w:szCs w:val="20"/>
        </w:rPr>
      </w:pPr>
      <w:r w:rsidRPr="000E64C2">
        <w:rPr>
          <w:rFonts w:ascii="Arial" w:hAnsi="Arial" w:cs="Arial"/>
          <w:b/>
          <w:color w:val="000000" w:themeColor="text1"/>
        </w:rPr>
        <w:t>ROOM</w:t>
      </w:r>
    </w:p>
    <w:p w14:paraId="12DECCDB" w14:textId="77777777" w:rsidR="000E64C2" w:rsidRPr="00E57298" w:rsidRDefault="000E64C2" w:rsidP="003E2DDF">
      <w:pPr>
        <w:rPr>
          <w:rFonts w:ascii="Arial" w:hAnsi="Arial" w:cs="Arial"/>
          <w:b/>
          <w:color w:val="000000" w:themeColor="text1"/>
          <w:sz w:val="20"/>
          <w:szCs w:val="20"/>
        </w:rPr>
      </w:pPr>
    </w:p>
    <w:p w14:paraId="3D9D8AEB" w14:textId="589D0932" w:rsidR="000E64C2" w:rsidRPr="00E57298" w:rsidRDefault="000E64C2" w:rsidP="003E2DDF">
      <w:pPr>
        <w:rPr>
          <w:rFonts w:ascii="Arial" w:hAnsi="Arial" w:cs="Arial"/>
          <w:color w:val="000000" w:themeColor="text1"/>
          <w:sz w:val="20"/>
          <w:szCs w:val="20"/>
        </w:rPr>
      </w:pPr>
      <w:r w:rsidRPr="00E57298">
        <w:rPr>
          <w:rFonts w:ascii="Arial" w:hAnsi="Arial" w:cs="Arial"/>
          <w:color w:val="000000" w:themeColor="text1"/>
          <w:sz w:val="20"/>
          <w:szCs w:val="20"/>
        </w:rPr>
        <w:t>The dimensions of the space for the screw compressor shown are only indicative, but is advisable to follow them as closely as possible.</w:t>
      </w:r>
    </w:p>
    <w:p w14:paraId="1E0FA0EB" w14:textId="77777777" w:rsidR="000E64C2" w:rsidRPr="00E57298" w:rsidRDefault="000E64C2" w:rsidP="003E2DDF">
      <w:pPr>
        <w:rPr>
          <w:rFonts w:ascii="Arial" w:hAnsi="Arial" w:cs="Arial"/>
          <w:color w:val="000000" w:themeColor="text1"/>
          <w:sz w:val="20"/>
          <w:szCs w:val="20"/>
        </w:rPr>
      </w:pPr>
    </w:p>
    <w:p w14:paraId="1B76BB5A" w14:textId="66EDE409" w:rsidR="000E64C2" w:rsidRPr="00E57298" w:rsidRDefault="000E64C2" w:rsidP="003E2DDF">
      <w:pPr>
        <w:rPr>
          <w:rFonts w:ascii="Arial" w:hAnsi="Arial" w:cs="Arial"/>
          <w:color w:val="000000" w:themeColor="text1"/>
          <w:sz w:val="20"/>
          <w:szCs w:val="20"/>
        </w:rPr>
      </w:pPr>
      <w:r w:rsidRPr="00E57298">
        <w:rPr>
          <w:rFonts w:ascii="Arial" w:hAnsi="Arial" w:cs="Arial"/>
          <w:color w:val="000000" w:themeColor="text1"/>
          <w:sz w:val="20"/>
          <w:szCs w:val="20"/>
        </w:rPr>
        <w:t>Access to the rear of the compressor is required for servicing. 50cm is the minimum access required while 100cm is preferable.</w:t>
      </w:r>
    </w:p>
    <w:p w14:paraId="4F522BF9" w14:textId="77777777" w:rsidR="000E64C2" w:rsidRPr="00E57298" w:rsidRDefault="000E64C2" w:rsidP="003E2DDF">
      <w:pPr>
        <w:rPr>
          <w:rFonts w:ascii="Arial" w:hAnsi="Arial" w:cs="Arial"/>
          <w:color w:val="000000" w:themeColor="text1"/>
          <w:sz w:val="20"/>
          <w:szCs w:val="20"/>
        </w:rPr>
      </w:pPr>
    </w:p>
    <w:p w14:paraId="1E6DCF38" w14:textId="7B1362E8" w:rsidR="000E64C2" w:rsidRPr="00E57298" w:rsidRDefault="000E64C2" w:rsidP="003E2DDF">
      <w:pPr>
        <w:rPr>
          <w:rFonts w:ascii="Arial" w:hAnsi="Arial" w:cs="Arial"/>
          <w:b/>
          <w:color w:val="000000" w:themeColor="text1"/>
          <w:sz w:val="20"/>
          <w:szCs w:val="20"/>
        </w:rPr>
      </w:pPr>
      <w:r w:rsidRPr="000E64C2">
        <w:rPr>
          <w:rFonts w:ascii="Arial" w:hAnsi="Arial" w:cs="Arial"/>
          <w:b/>
          <w:color w:val="000000" w:themeColor="text1"/>
        </w:rPr>
        <w:t>CONDENSATE MANAGEMENT</w:t>
      </w:r>
    </w:p>
    <w:p w14:paraId="75B35010" w14:textId="77777777" w:rsidR="000E64C2" w:rsidRPr="00E57298" w:rsidRDefault="000E64C2" w:rsidP="003E2DDF">
      <w:pPr>
        <w:rPr>
          <w:rFonts w:ascii="Arial" w:hAnsi="Arial" w:cs="Arial"/>
          <w:color w:val="000000" w:themeColor="text1"/>
          <w:sz w:val="20"/>
          <w:szCs w:val="20"/>
        </w:rPr>
      </w:pPr>
    </w:p>
    <w:p w14:paraId="31C64A1B" w14:textId="601AAC44" w:rsidR="000E64C2" w:rsidRPr="00E57298" w:rsidRDefault="000E64C2" w:rsidP="003E2DDF">
      <w:pPr>
        <w:rPr>
          <w:rFonts w:ascii="Arial" w:hAnsi="Arial" w:cs="Arial"/>
          <w:color w:val="000000" w:themeColor="text1"/>
          <w:sz w:val="20"/>
          <w:szCs w:val="20"/>
        </w:rPr>
      </w:pPr>
      <w:r w:rsidRPr="00E57298">
        <w:rPr>
          <w:rFonts w:ascii="Arial" w:hAnsi="Arial" w:cs="Arial"/>
          <w:color w:val="000000" w:themeColor="text1"/>
          <w:sz w:val="20"/>
          <w:szCs w:val="20"/>
        </w:rPr>
        <w:t>The Hazardous Waste regulations of 2005 affect all owners of compressed air systems with respect to the proper disposal of condensate.</w:t>
      </w:r>
    </w:p>
    <w:p w14:paraId="15184BA5" w14:textId="77777777" w:rsidR="000E64C2" w:rsidRPr="00E57298" w:rsidRDefault="000E64C2" w:rsidP="003E2DDF">
      <w:pPr>
        <w:rPr>
          <w:rFonts w:ascii="Arial" w:hAnsi="Arial" w:cs="Arial"/>
          <w:color w:val="000000" w:themeColor="text1"/>
          <w:sz w:val="20"/>
          <w:szCs w:val="20"/>
        </w:rPr>
      </w:pPr>
    </w:p>
    <w:p w14:paraId="2762F4EC" w14:textId="54711D9B" w:rsidR="000E64C2" w:rsidRDefault="000E64C2" w:rsidP="003E2DDF">
      <w:pPr>
        <w:rPr>
          <w:rFonts w:ascii="Arial" w:hAnsi="Arial" w:cs="Arial"/>
          <w:color w:val="000000" w:themeColor="text1"/>
          <w:sz w:val="20"/>
          <w:szCs w:val="20"/>
        </w:rPr>
      </w:pPr>
      <w:r w:rsidRPr="00E57298">
        <w:rPr>
          <w:rFonts w:ascii="Arial" w:hAnsi="Arial" w:cs="Arial"/>
          <w:color w:val="000000" w:themeColor="text1"/>
          <w:sz w:val="20"/>
          <w:szCs w:val="20"/>
        </w:rPr>
        <w:t>The UK Water Resources Act states it is an offence to knowingly permit t</w:t>
      </w:r>
      <w:r w:rsidR="00E57298">
        <w:rPr>
          <w:rFonts w:ascii="Arial" w:hAnsi="Arial" w:cs="Arial"/>
          <w:color w:val="000000" w:themeColor="text1"/>
          <w:sz w:val="20"/>
          <w:szCs w:val="20"/>
        </w:rPr>
        <w:t xml:space="preserve">oxic waste entry to surface water or groundwater, with fines of £20,000 or more. </w:t>
      </w:r>
      <w:r w:rsidRPr="00E57298">
        <w:rPr>
          <w:rFonts w:ascii="Arial" w:hAnsi="Arial" w:cs="Arial"/>
          <w:color w:val="000000" w:themeColor="text1"/>
          <w:sz w:val="20"/>
          <w:szCs w:val="20"/>
        </w:rPr>
        <w:t>Please ensure that Oil / Water Separators are used and that you comply with national and local legislation. Contact your local authority for help and advice.</w:t>
      </w:r>
    </w:p>
    <w:p w14:paraId="1289A7DE" w14:textId="77777777" w:rsidR="00E57298" w:rsidRDefault="00E57298" w:rsidP="003E2DDF">
      <w:pPr>
        <w:rPr>
          <w:rFonts w:ascii="Arial" w:hAnsi="Arial" w:cs="Arial"/>
          <w:color w:val="000000" w:themeColor="text1"/>
          <w:sz w:val="20"/>
          <w:szCs w:val="20"/>
        </w:rPr>
      </w:pPr>
    </w:p>
    <w:p w14:paraId="45F999FC" w14:textId="77777777" w:rsidR="00E57298" w:rsidRDefault="00E57298" w:rsidP="003E2DDF">
      <w:pPr>
        <w:rPr>
          <w:rFonts w:ascii="Arial" w:hAnsi="Arial" w:cs="Arial"/>
          <w:color w:val="000000" w:themeColor="text1"/>
          <w:sz w:val="20"/>
          <w:szCs w:val="20"/>
        </w:rPr>
      </w:pPr>
    </w:p>
    <w:tbl>
      <w:tblPr>
        <w:tblStyle w:val="TableGrid"/>
        <w:tblW w:w="0" w:type="auto"/>
        <w:tblLook w:val="04A0" w:firstRow="1" w:lastRow="0" w:firstColumn="1" w:lastColumn="0" w:noHBand="0" w:noVBand="1"/>
      </w:tblPr>
      <w:tblGrid>
        <w:gridCol w:w="10762"/>
      </w:tblGrid>
      <w:tr w:rsidR="00E57298" w14:paraId="0B8AB82A" w14:textId="77777777" w:rsidTr="00E57298">
        <w:trPr>
          <w:trHeight w:val="567"/>
        </w:trPr>
        <w:tc>
          <w:tcPr>
            <w:tcW w:w="10762" w:type="dxa"/>
            <w:shd w:val="clear" w:color="auto" w:fill="000000" w:themeFill="text1"/>
            <w:vAlign w:val="center"/>
          </w:tcPr>
          <w:p w14:paraId="0B49067E" w14:textId="1C99EE16" w:rsidR="00E57298" w:rsidRPr="00E57298" w:rsidRDefault="00E57298" w:rsidP="00E57298">
            <w:pPr>
              <w:rPr>
                <w:rFonts w:ascii="Arial" w:hAnsi="Arial" w:cs="Arial"/>
                <w:b/>
                <w:color w:val="FFFFFF" w:themeColor="background1"/>
              </w:rPr>
            </w:pPr>
            <w:r>
              <w:rPr>
                <w:rFonts w:ascii="Arial" w:hAnsi="Arial" w:cs="Arial"/>
                <w:b/>
                <w:color w:val="FFFFFF" w:themeColor="background1"/>
              </w:rPr>
              <w:t>SECTION C – ENVIRONMENTAL FACTORS</w:t>
            </w:r>
          </w:p>
        </w:tc>
      </w:tr>
    </w:tbl>
    <w:p w14:paraId="13952414" w14:textId="77777777" w:rsidR="00E57298" w:rsidRDefault="00E57298" w:rsidP="003E2DDF">
      <w:pPr>
        <w:rPr>
          <w:rFonts w:ascii="Arial" w:hAnsi="Arial" w:cs="Arial"/>
          <w:color w:val="000000" w:themeColor="text1"/>
          <w:sz w:val="20"/>
          <w:szCs w:val="20"/>
        </w:rPr>
      </w:pPr>
    </w:p>
    <w:p w14:paraId="584F88CC" w14:textId="3D6D1AAA" w:rsidR="00E57298" w:rsidRDefault="00E57298" w:rsidP="00E57298">
      <w:pPr>
        <w:pStyle w:val="ListParagraph"/>
        <w:numPr>
          <w:ilvl w:val="0"/>
          <w:numId w:val="8"/>
        </w:numPr>
        <w:rPr>
          <w:rFonts w:ascii="Arial" w:hAnsi="Arial" w:cs="Arial"/>
          <w:color w:val="000000" w:themeColor="text1"/>
          <w:sz w:val="20"/>
          <w:szCs w:val="20"/>
        </w:rPr>
      </w:pPr>
      <w:r>
        <w:rPr>
          <w:rFonts w:ascii="Arial" w:hAnsi="Arial" w:cs="Arial"/>
          <w:color w:val="000000" w:themeColor="text1"/>
          <w:sz w:val="20"/>
          <w:szCs w:val="20"/>
        </w:rPr>
        <w:t>The area must be free of airborne contaminates, e.g. dust, abrasive particles, moisture or gases.</w:t>
      </w:r>
    </w:p>
    <w:p w14:paraId="2F2BC68F" w14:textId="7EE9AF24" w:rsidR="00E57298" w:rsidRDefault="00E57298" w:rsidP="00E57298">
      <w:pPr>
        <w:pStyle w:val="ListParagraph"/>
        <w:numPr>
          <w:ilvl w:val="0"/>
          <w:numId w:val="8"/>
        </w:numPr>
        <w:rPr>
          <w:rFonts w:ascii="Arial" w:hAnsi="Arial" w:cs="Arial"/>
          <w:color w:val="000000" w:themeColor="text1"/>
          <w:sz w:val="20"/>
          <w:szCs w:val="20"/>
        </w:rPr>
      </w:pPr>
      <w:r>
        <w:rPr>
          <w:rFonts w:ascii="Arial" w:hAnsi="Arial" w:cs="Arial"/>
          <w:color w:val="000000" w:themeColor="text1"/>
          <w:sz w:val="20"/>
          <w:szCs w:val="20"/>
        </w:rPr>
        <w:t>The area of installation must be adequately protected from the environment.</w:t>
      </w:r>
    </w:p>
    <w:p w14:paraId="556E2E0E" w14:textId="45CE90EE" w:rsidR="00E57298" w:rsidRDefault="00E57298" w:rsidP="00E57298">
      <w:pPr>
        <w:pStyle w:val="ListParagraph"/>
        <w:numPr>
          <w:ilvl w:val="0"/>
          <w:numId w:val="8"/>
        </w:numPr>
        <w:rPr>
          <w:rFonts w:ascii="Arial" w:hAnsi="Arial" w:cs="Arial"/>
          <w:color w:val="000000" w:themeColor="text1"/>
          <w:sz w:val="20"/>
          <w:szCs w:val="20"/>
        </w:rPr>
      </w:pPr>
      <w:r>
        <w:rPr>
          <w:rFonts w:ascii="Arial" w:hAnsi="Arial" w:cs="Arial"/>
          <w:color w:val="000000" w:themeColor="text1"/>
          <w:sz w:val="20"/>
          <w:szCs w:val="20"/>
        </w:rPr>
        <w:t>The area of installation must be well ventilated.</w:t>
      </w:r>
    </w:p>
    <w:p w14:paraId="67A87CF4" w14:textId="3C2041D9" w:rsidR="00E57298" w:rsidRDefault="00E57298" w:rsidP="00E57298">
      <w:pPr>
        <w:pStyle w:val="ListParagraph"/>
        <w:numPr>
          <w:ilvl w:val="0"/>
          <w:numId w:val="8"/>
        </w:numPr>
        <w:rPr>
          <w:rFonts w:ascii="Arial" w:hAnsi="Arial" w:cs="Arial"/>
          <w:color w:val="000000" w:themeColor="text1"/>
          <w:sz w:val="20"/>
          <w:szCs w:val="20"/>
        </w:rPr>
      </w:pPr>
      <w:r>
        <w:rPr>
          <w:rFonts w:ascii="Arial" w:hAnsi="Arial" w:cs="Arial"/>
          <w:color w:val="000000" w:themeColor="text1"/>
          <w:sz w:val="20"/>
          <w:szCs w:val="20"/>
        </w:rPr>
        <w:t xml:space="preserve">Ensure that temperature of the working environment ranges between +2°C and 45°C. Compressor working </w:t>
      </w:r>
      <w:r w:rsidRPr="00E57298">
        <w:rPr>
          <w:rFonts w:ascii="Arial" w:hAnsi="Arial" w:cs="Arial"/>
          <w:color w:val="000000" w:themeColor="text1"/>
          <w:sz w:val="20"/>
          <w:szCs w:val="20"/>
        </w:rPr>
        <w:t>temperature shall range between 75°C to 85°C (20°C to 25</w:t>
      </w:r>
      <w:r>
        <w:rPr>
          <w:rFonts w:ascii="Arial" w:hAnsi="Arial" w:cs="Arial"/>
          <w:color w:val="000000" w:themeColor="text1"/>
          <w:sz w:val="20"/>
          <w:szCs w:val="20"/>
        </w:rPr>
        <w:t>°C room temperature).</w:t>
      </w:r>
    </w:p>
    <w:p w14:paraId="0DA48DAF" w14:textId="77777777" w:rsidR="00E57298" w:rsidRPr="00E57298" w:rsidRDefault="00E57298" w:rsidP="00E57298">
      <w:pPr>
        <w:rPr>
          <w:rFonts w:ascii="Arial" w:hAnsi="Arial" w:cs="Arial"/>
          <w:color w:val="000000" w:themeColor="text1"/>
          <w:sz w:val="20"/>
          <w:szCs w:val="20"/>
        </w:rPr>
      </w:pPr>
    </w:p>
    <w:tbl>
      <w:tblPr>
        <w:tblStyle w:val="TableGrid"/>
        <w:tblW w:w="0" w:type="auto"/>
        <w:tblLook w:val="04A0" w:firstRow="1" w:lastRow="0" w:firstColumn="1" w:lastColumn="0" w:noHBand="0" w:noVBand="1"/>
      </w:tblPr>
      <w:tblGrid>
        <w:gridCol w:w="10762"/>
      </w:tblGrid>
      <w:tr w:rsidR="00E57298" w14:paraId="0232D612" w14:textId="77777777" w:rsidTr="00E57298">
        <w:trPr>
          <w:trHeight w:val="567"/>
        </w:trPr>
        <w:tc>
          <w:tcPr>
            <w:tcW w:w="10762" w:type="dxa"/>
            <w:shd w:val="clear" w:color="auto" w:fill="000000" w:themeFill="text1"/>
            <w:vAlign w:val="center"/>
          </w:tcPr>
          <w:p w14:paraId="7AEA1BA0" w14:textId="734B1746" w:rsidR="00E57298" w:rsidRPr="00E57298" w:rsidRDefault="00E57298" w:rsidP="00E57298">
            <w:pPr>
              <w:rPr>
                <w:rFonts w:ascii="Arial" w:hAnsi="Arial" w:cs="Arial"/>
                <w:b/>
                <w:color w:val="FFFFFF" w:themeColor="background1"/>
              </w:rPr>
            </w:pPr>
            <w:r w:rsidRPr="00E57298">
              <w:rPr>
                <w:rFonts w:ascii="Arial" w:hAnsi="Arial" w:cs="Arial"/>
                <w:b/>
                <w:color w:val="FFFFFF" w:themeColor="background1"/>
              </w:rPr>
              <w:t>ADDITIONAL NOTES</w:t>
            </w:r>
          </w:p>
        </w:tc>
      </w:tr>
    </w:tbl>
    <w:p w14:paraId="3C8AEF3C" w14:textId="77777777" w:rsidR="00E57298" w:rsidRDefault="00E57298" w:rsidP="00E57298">
      <w:pPr>
        <w:rPr>
          <w:rFonts w:ascii="Arial" w:hAnsi="Arial" w:cs="Arial"/>
          <w:color w:val="000000" w:themeColor="text1"/>
          <w:sz w:val="20"/>
          <w:szCs w:val="20"/>
        </w:rPr>
      </w:pPr>
    </w:p>
    <w:p w14:paraId="22C8D51D" w14:textId="23F8D448" w:rsidR="00E57298" w:rsidRDefault="00E57298" w:rsidP="00E57298">
      <w:pPr>
        <w:pStyle w:val="ListParagraph"/>
        <w:numPr>
          <w:ilvl w:val="0"/>
          <w:numId w:val="9"/>
        </w:numPr>
        <w:rPr>
          <w:rFonts w:ascii="Arial" w:hAnsi="Arial" w:cs="Arial"/>
          <w:color w:val="000000" w:themeColor="text1"/>
          <w:sz w:val="20"/>
          <w:szCs w:val="20"/>
        </w:rPr>
      </w:pPr>
      <w:r>
        <w:rPr>
          <w:rFonts w:ascii="Arial" w:hAnsi="Arial" w:cs="Arial"/>
          <w:color w:val="000000" w:themeColor="text1"/>
          <w:sz w:val="20"/>
          <w:szCs w:val="20"/>
        </w:rPr>
        <w:t>Screw compressor air</w:t>
      </w:r>
      <w:r w:rsidR="00D04ED2">
        <w:rPr>
          <w:rFonts w:ascii="Arial" w:hAnsi="Arial" w:cs="Arial"/>
          <w:color w:val="000000" w:themeColor="text1"/>
          <w:sz w:val="20"/>
          <w:szCs w:val="20"/>
        </w:rPr>
        <w:t xml:space="preserve"> </w:t>
      </w:r>
      <w:r>
        <w:rPr>
          <w:rFonts w:ascii="Arial" w:hAnsi="Arial" w:cs="Arial"/>
          <w:color w:val="000000" w:themeColor="text1"/>
          <w:sz w:val="20"/>
          <w:szCs w:val="20"/>
        </w:rPr>
        <w:t>ends (pump) need to be ran for a minimum of 80 hours per month or 1000 hours annually.</w:t>
      </w:r>
    </w:p>
    <w:p w14:paraId="12876B22" w14:textId="1B48B261" w:rsidR="00E57298" w:rsidRDefault="00E57298" w:rsidP="00E57298">
      <w:pPr>
        <w:pStyle w:val="ListParagraph"/>
        <w:numPr>
          <w:ilvl w:val="0"/>
          <w:numId w:val="9"/>
        </w:numPr>
        <w:rPr>
          <w:rFonts w:ascii="Arial" w:hAnsi="Arial" w:cs="Arial"/>
          <w:color w:val="000000" w:themeColor="text1"/>
          <w:sz w:val="20"/>
          <w:szCs w:val="20"/>
        </w:rPr>
      </w:pPr>
      <w:r>
        <w:rPr>
          <w:rFonts w:ascii="Arial" w:hAnsi="Arial" w:cs="Arial"/>
          <w:color w:val="000000" w:themeColor="text1"/>
          <w:sz w:val="20"/>
          <w:szCs w:val="20"/>
        </w:rPr>
        <w:t>Should the screw compressor not be used for a month or more, please contact SIP Customer Service for advice.</w:t>
      </w:r>
    </w:p>
    <w:p w14:paraId="67302C98" w14:textId="2CC37A83" w:rsidR="00E57298" w:rsidRDefault="00E57298" w:rsidP="00E57298">
      <w:pPr>
        <w:pStyle w:val="ListParagraph"/>
        <w:numPr>
          <w:ilvl w:val="0"/>
          <w:numId w:val="9"/>
        </w:numPr>
        <w:rPr>
          <w:rFonts w:ascii="Arial" w:hAnsi="Arial" w:cs="Arial"/>
          <w:color w:val="000000" w:themeColor="text1"/>
          <w:sz w:val="20"/>
          <w:szCs w:val="20"/>
        </w:rPr>
      </w:pPr>
      <w:r>
        <w:rPr>
          <w:rFonts w:ascii="Arial" w:hAnsi="Arial" w:cs="Arial"/>
          <w:color w:val="000000" w:themeColor="text1"/>
          <w:sz w:val="20"/>
          <w:szCs w:val="20"/>
        </w:rPr>
        <w:t>Pipework installations, filter equipment and all other ancillary equipment is the responsibility of the user. No consequential action will be accepted by SIP under any circumstances.</w:t>
      </w:r>
    </w:p>
    <w:p w14:paraId="650931AC" w14:textId="3296CEA5" w:rsidR="00E57298" w:rsidRDefault="00E57298" w:rsidP="00E57298">
      <w:pPr>
        <w:pStyle w:val="ListParagraph"/>
        <w:numPr>
          <w:ilvl w:val="0"/>
          <w:numId w:val="9"/>
        </w:numPr>
        <w:rPr>
          <w:rFonts w:ascii="Arial" w:hAnsi="Arial" w:cs="Arial"/>
          <w:color w:val="000000" w:themeColor="text1"/>
          <w:sz w:val="20"/>
          <w:szCs w:val="20"/>
        </w:rPr>
      </w:pPr>
      <w:r>
        <w:rPr>
          <w:rFonts w:ascii="Arial" w:hAnsi="Arial" w:cs="Arial"/>
          <w:color w:val="000000" w:themeColor="text1"/>
          <w:sz w:val="20"/>
          <w:szCs w:val="20"/>
        </w:rPr>
        <w:t>Any compressor site in an unsafe area of access, e.g. in roof space</w:t>
      </w:r>
      <w:r w:rsidR="00E04691">
        <w:rPr>
          <w:rFonts w:ascii="Arial" w:hAnsi="Arial" w:cs="Arial"/>
          <w:color w:val="000000" w:themeColor="text1"/>
          <w:sz w:val="20"/>
          <w:szCs w:val="20"/>
        </w:rPr>
        <w:t>, will not be serviced, maintained, repaired or warranted until moved to a safe working environment.</w:t>
      </w:r>
    </w:p>
    <w:p w14:paraId="5E8255A0" w14:textId="2A0545F7" w:rsidR="00E04691" w:rsidRDefault="00E04691" w:rsidP="00E57298">
      <w:pPr>
        <w:pStyle w:val="ListParagraph"/>
        <w:numPr>
          <w:ilvl w:val="0"/>
          <w:numId w:val="9"/>
        </w:numPr>
        <w:rPr>
          <w:rFonts w:ascii="Arial" w:hAnsi="Arial" w:cs="Arial"/>
          <w:color w:val="000000" w:themeColor="text1"/>
          <w:sz w:val="20"/>
          <w:szCs w:val="20"/>
        </w:rPr>
      </w:pPr>
      <w:r>
        <w:rPr>
          <w:rFonts w:ascii="Arial" w:hAnsi="Arial" w:cs="Arial"/>
          <w:color w:val="000000" w:themeColor="text1"/>
          <w:sz w:val="20"/>
          <w:szCs w:val="20"/>
        </w:rPr>
        <w:t>You will need to provide a forklift truck or similar upon delivery of the compressor.</w:t>
      </w:r>
    </w:p>
    <w:p w14:paraId="468CFE51" w14:textId="65138250" w:rsidR="00E04691" w:rsidRDefault="00E04691" w:rsidP="00E57298">
      <w:pPr>
        <w:pStyle w:val="ListParagraph"/>
        <w:numPr>
          <w:ilvl w:val="0"/>
          <w:numId w:val="9"/>
        </w:numPr>
        <w:rPr>
          <w:rFonts w:ascii="Arial" w:hAnsi="Arial" w:cs="Arial"/>
          <w:color w:val="000000" w:themeColor="text1"/>
          <w:sz w:val="20"/>
          <w:szCs w:val="20"/>
        </w:rPr>
      </w:pPr>
      <w:r>
        <w:rPr>
          <w:rFonts w:ascii="Arial" w:hAnsi="Arial" w:cs="Arial"/>
          <w:color w:val="000000" w:themeColor="text1"/>
          <w:sz w:val="20"/>
          <w:szCs w:val="20"/>
        </w:rPr>
        <w:t>The compressor is covered by a SIP 2-Year Standard Silver Warranty. The compressor must be registered online within 30 days and must have a paid service after the first year to quality or the second year.</w:t>
      </w:r>
    </w:p>
    <w:p w14:paraId="2AF0705E" w14:textId="00986715" w:rsidR="00E04691" w:rsidRDefault="00E04691" w:rsidP="00E57298">
      <w:pPr>
        <w:pStyle w:val="ListParagraph"/>
        <w:numPr>
          <w:ilvl w:val="0"/>
          <w:numId w:val="9"/>
        </w:numPr>
        <w:rPr>
          <w:rFonts w:ascii="Arial" w:hAnsi="Arial" w:cs="Arial"/>
          <w:color w:val="000000" w:themeColor="text1"/>
          <w:sz w:val="20"/>
          <w:szCs w:val="20"/>
        </w:rPr>
      </w:pPr>
      <w:r>
        <w:rPr>
          <w:rFonts w:ascii="Arial" w:hAnsi="Arial" w:cs="Arial"/>
          <w:color w:val="000000" w:themeColor="text1"/>
          <w:sz w:val="20"/>
          <w:szCs w:val="20"/>
        </w:rPr>
        <w:t>The paid service must be undertaken by SIP or an SIP Authorised Distributor.</w:t>
      </w:r>
    </w:p>
    <w:p w14:paraId="2ACAE799" w14:textId="77777777" w:rsidR="002E261F" w:rsidRPr="002E261F" w:rsidRDefault="002E261F" w:rsidP="002E261F">
      <w:pPr>
        <w:rPr>
          <w:rFonts w:ascii="Arial" w:hAnsi="Arial" w:cs="Arial"/>
          <w:color w:val="000000" w:themeColor="text1"/>
          <w:sz w:val="20"/>
          <w:szCs w:val="20"/>
        </w:rPr>
      </w:pPr>
      <w:r>
        <w:rPr>
          <w:rFonts w:ascii="Arial" w:hAnsi="Arial" w:cs="Arial"/>
          <w:color w:val="000000" w:themeColor="text1"/>
          <w:sz w:val="20"/>
          <w:szCs w:val="20"/>
        </w:rPr>
        <w:br w:type="page"/>
      </w:r>
    </w:p>
    <w:tbl>
      <w:tblPr>
        <w:tblStyle w:val="TableGrid"/>
        <w:tblW w:w="0" w:type="auto"/>
        <w:tblLook w:val="04A0" w:firstRow="1" w:lastRow="0" w:firstColumn="1" w:lastColumn="0" w:noHBand="0" w:noVBand="1"/>
      </w:tblPr>
      <w:tblGrid>
        <w:gridCol w:w="10762"/>
      </w:tblGrid>
      <w:tr w:rsidR="002E261F" w14:paraId="6A10D0A3" w14:textId="77777777" w:rsidTr="002E261F">
        <w:trPr>
          <w:trHeight w:val="1825"/>
        </w:trPr>
        <w:tc>
          <w:tcPr>
            <w:tcW w:w="10762" w:type="dxa"/>
            <w:shd w:val="clear" w:color="auto" w:fill="000000" w:themeFill="text1"/>
            <w:vAlign w:val="center"/>
          </w:tcPr>
          <w:p w14:paraId="29019F2F" w14:textId="74F42C39" w:rsidR="002E261F" w:rsidRPr="00CB628D" w:rsidRDefault="002E261F" w:rsidP="002E261F">
            <w:pPr>
              <w:rPr>
                <w:rFonts w:ascii="Arial Black" w:hAnsi="Arial Black" w:cs="Arial"/>
                <w:b/>
                <w:color w:val="FFFF00"/>
                <w:sz w:val="18"/>
                <w:szCs w:val="18"/>
              </w:rPr>
            </w:pPr>
            <w:r w:rsidRPr="00CB628D">
              <w:rPr>
                <w:rFonts w:ascii="Arial Black" w:hAnsi="Arial Black" w:cs="Arial"/>
                <w:b/>
                <w:color w:val="FFFF00"/>
                <w:sz w:val="18"/>
                <w:szCs w:val="18"/>
              </w:rPr>
              <w:lastRenderedPageBreak/>
              <w:t>IMPORTANT</w:t>
            </w:r>
          </w:p>
          <w:p w14:paraId="3E449080" w14:textId="77777777" w:rsidR="002E261F" w:rsidRDefault="002E261F" w:rsidP="002E261F">
            <w:pPr>
              <w:rPr>
                <w:rFonts w:ascii="Arial" w:hAnsi="Arial" w:cs="Arial"/>
                <w:b/>
                <w:color w:val="FFFF00"/>
                <w:sz w:val="18"/>
                <w:szCs w:val="18"/>
              </w:rPr>
            </w:pPr>
          </w:p>
          <w:p w14:paraId="29B66EFB" w14:textId="77777777" w:rsidR="002E261F" w:rsidRDefault="002E261F" w:rsidP="002E261F">
            <w:pPr>
              <w:pStyle w:val="ListParagraph"/>
              <w:numPr>
                <w:ilvl w:val="0"/>
                <w:numId w:val="6"/>
              </w:numPr>
              <w:rPr>
                <w:rFonts w:ascii="Arial" w:hAnsi="Arial" w:cs="Arial"/>
                <w:color w:val="FFFFFF" w:themeColor="background1"/>
                <w:sz w:val="16"/>
                <w:szCs w:val="16"/>
              </w:rPr>
            </w:pPr>
            <w:r w:rsidRPr="00AF1F48">
              <w:rPr>
                <w:rFonts w:ascii="Arial" w:hAnsi="Arial" w:cs="Arial"/>
                <w:color w:val="FFFFFF" w:themeColor="background1"/>
                <w:sz w:val="16"/>
                <w:szCs w:val="16"/>
              </w:rPr>
              <w:t xml:space="preserve">By signing this survey you confirm that the distributor has discussed the suitability of the generator with you, including </w:t>
            </w:r>
            <w:r>
              <w:rPr>
                <w:rFonts w:ascii="Arial" w:hAnsi="Arial" w:cs="Arial"/>
                <w:color w:val="FFFFFF" w:themeColor="background1"/>
                <w:sz w:val="16"/>
                <w:szCs w:val="16"/>
              </w:rPr>
              <w:t>air consumption assessments, location, electrical installation and environmental conditions.</w:t>
            </w:r>
          </w:p>
          <w:p w14:paraId="404EEAC4" w14:textId="4A96E73C" w:rsidR="002E261F" w:rsidRDefault="002E261F" w:rsidP="002E261F">
            <w:pPr>
              <w:pStyle w:val="ListParagraph"/>
              <w:numPr>
                <w:ilvl w:val="0"/>
                <w:numId w:val="6"/>
              </w:numPr>
              <w:rPr>
                <w:rFonts w:ascii="Arial" w:hAnsi="Arial" w:cs="Arial"/>
                <w:color w:val="FFFFFF" w:themeColor="background1"/>
                <w:sz w:val="16"/>
                <w:szCs w:val="16"/>
              </w:rPr>
            </w:pPr>
            <w:r>
              <w:rPr>
                <w:rFonts w:ascii="Arial" w:hAnsi="Arial" w:cs="Arial"/>
                <w:color w:val="FFFFFF" w:themeColor="background1"/>
                <w:sz w:val="16"/>
                <w:szCs w:val="16"/>
              </w:rPr>
              <w:t>You agree the compressor will pump (load) for a minimum of 20 hours per week and accept that failure to do so will invalidate warranty.</w:t>
            </w:r>
          </w:p>
          <w:p w14:paraId="1A31BFB7" w14:textId="21EE83FC" w:rsidR="002E261F" w:rsidRDefault="002E261F" w:rsidP="002E261F">
            <w:pPr>
              <w:pStyle w:val="ListParagraph"/>
              <w:numPr>
                <w:ilvl w:val="0"/>
                <w:numId w:val="6"/>
              </w:numPr>
              <w:rPr>
                <w:rFonts w:ascii="Arial" w:hAnsi="Arial" w:cs="Arial"/>
                <w:color w:val="FFFFFF" w:themeColor="background1"/>
                <w:sz w:val="16"/>
                <w:szCs w:val="16"/>
              </w:rPr>
            </w:pPr>
            <w:r>
              <w:rPr>
                <w:rFonts w:ascii="Arial" w:hAnsi="Arial" w:cs="Arial"/>
                <w:color w:val="FFFFFF" w:themeColor="background1"/>
                <w:sz w:val="16"/>
                <w:szCs w:val="16"/>
              </w:rPr>
              <w:t>You also agree to comply with the Environmental Factors as stated in Section C.</w:t>
            </w:r>
          </w:p>
          <w:p w14:paraId="0116FDBC" w14:textId="2656641E" w:rsidR="002E261F" w:rsidRPr="002E261F" w:rsidRDefault="002E261F" w:rsidP="002E261F">
            <w:pPr>
              <w:pStyle w:val="ListParagraph"/>
              <w:numPr>
                <w:ilvl w:val="0"/>
                <w:numId w:val="6"/>
              </w:numPr>
              <w:rPr>
                <w:rFonts w:ascii="Arial" w:hAnsi="Arial" w:cs="Arial"/>
                <w:color w:val="FFFFFF" w:themeColor="background1"/>
                <w:sz w:val="16"/>
                <w:szCs w:val="16"/>
              </w:rPr>
            </w:pPr>
            <w:r w:rsidRPr="00AF1F48">
              <w:rPr>
                <w:rFonts w:ascii="Arial" w:hAnsi="Arial" w:cs="Arial"/>
                <w:color w:val="FFFFFF" w:themeColor="background1"/>
                <w:sz w:val="16"/>
                <w:szCs w:val="16"/>
              </w:rPr>
              <w:t xml:space="preserve">A mis-sold or mis-purchased product is not covered by SIP </w:t>
            </w:r>
            <w:r>
              <w:rPr>
                <w:rFonts w:ascii="Arial" w:hAnsi="Arial" w:cs="Arial"/>
                <w:color w:val="FFFFFF" w:themeColor="background1"/>
                <w:sz w:val="16"/>
                <w:szCs w:val="16"/>
              </w:rPr>
              <w:t>T&amp;Cs</w:t>
            </w:r>
            <w:r w:rsidRPr="00AF1F48">
              <w:rPr>
                <w:rFonts w:ascii="Arial" w:hAnsi="Arial" w:cs="Arial"/>
                <w:color w:val="FFFFFF" w:themeColor="background1"/>
                <w:sz w:val="16"/>
                <w:szCs w:val="16"/>
              </w:rPr>
              <w:t xml:space="preserve">. If in doubt, </w:t>
            </w:r>
            <w:r>
              <w:rPr>
                <w:rFonts w:ascii="Arial" w:hAnsi="Arial" w:cs="Arial"/>
                <w:color w:val="FFFFFF" w:themeColor="background1"/>
                <w:sz w:val="16"/>
                <w:szCs w:val="16"/>
              </w:rPr>
              <w:t xml:space="preserve">contact SIP Customer Service or your </w:t>
            </w:r>
            <w:r w:rsidRPr="00AF1F48">
              <w:rPr>
                <w:rFonts w:ascii="Arial" w:hAnsi="Arial" w:cs="Arial"/>
                <w:color w:val="FFFFFF" w:themeColor="background1"/>
                <w:sz w:val="16"/>
                <w:szCs w:val="16"/>
              </w:rPr>
              <w:t>distributor.</w:t>
            </w:r>
          </w:p>
        </w:tc>
      </w:tr>
    </w:tbl>
    <w:p w14:paraId="4239F1D4" w14:textId="77777777" w:rsidR="002E261F" w:rsidRDefault="002E261F" w:rsidP="002E261F">
      <w:pPr>
        <w:rPr>
          <w:rFonts w:ascii="Arial" w:hAnsi="Arial" w:cs="Arial"/>
          <w:color w:val="000000" w:themeColor="text1"/>
          <w:sz w:val="18"/>
          <w:szCs w:val="18"/>
        </w:rPr>
      </w:pPr>
    </w:p>
    <w:tbl>
      <w:tblPr>
        <w:tblStyle w:val="TableGrid"/>
        <w:tblW w:w="10768" w:type="dxa"/>
        <w:tblLook w:val="04A0" w:firstRow="1" w:lastRow="0" w:firstColumn="1" w:lastColumn="0" w:noHBand="0" w:noVBand="1"/>
      </w:tblPr>
      <w:tblGrid>
        <w:gridCol w:w="2687"/>
        <w:gridCol w:w="8081"/>
      </w:tblGrid>
      <w:tr w:rsidR="002E261F" w14:paraId="407A724E" w14:textId="77777777" w:rsidTr="002E261F">
        <w:trPr>
          <w:trHeight w:val="397"/>
        </w:trPr>
        <w:tc>
          <w:tcPr>
            <w:tcW w:w="10768" w:type="dxa"/>
            <w:gridSpan w:val="2"/>
            <w:tcBorders>
              <w:bottom w:val="single" w:sz="4" w:space="0" w:color="FFFFFF" w:themeColor="background1"/>
            </w:tcBorders>
            <w:shd w:val="clear" w:color="auto" w:fill="000000" w:themeFill="text1"/>
            <w:vAlign w:val="center"/>
          </w:tcPr>
          <w:p w14:paraId="557339BA" w14:textId="41013DA9" w:rsidR="002E261F" w:rsidRPr="002E261F" w:rsidRDefault="002E261F" w:rsidP="002E261F">
            <w:pPr>
              <w:rPr>
                <w:rFonts w:ascii="Arial" w:hAnsi="Arial" w:cs="Arial"/>
                <w:b/>
                <w:color w:val="000000" w:themeColor="text1"/>
                <w:sz w:val="18"/>
                <w:szCs w:val="18"/>
              </w:rPr>
            </w:pPr>
            <w:r w:rsidRPr="002E261F">
              <w:rPr>
                <w:rFonts w:ascii="Arial" w:hAnsi="Arial" w:cs="Arial"/>
                <w:b/>
                <w:color w:val="FFFFFF" w:themeColor="background1"/>
                <w:sz w:val="18"/>
                <w:szCs w:val="18"/>
              </w:rPr>
              <w:t>END USER</w:t>
            </w:r>
          </w:p>
        </w:tc>
      </w:tr>
      <w:tr w:rsidR="002E261F" w14:paraId="56DEB632" w14:textId="77777777" w:rsidTr="002E261F">
        <w:trPr>
          <w:trHeight w:val="397"/>
        </w:trPr>
        <w:tc>
          <w:tcPr>
            <w:tcW w:w="2687" w:type="dxa"/>
            <w:tcBorders>
              <w:top w:val="single" w:sz="4" w:space="0" w:color="FFFFFF" w:themeColor="background1"/>
              <w:bottom w:val="single" w:sz="4" w:space="0" w:color="FFFFFF" w:themeColor="background1"/>
            </w:tcBorders>
            <w:shd w:val="clear" w:color="auto" w:fill="6F6F6E"/>
            <w:vAlign w:val="center"/>
          </w:tcPr>
          <w:p w14:paraId="347FFD18" w14:textId="67A75123" w:rsidR="002E261F" w:rsidRPr="002E261F" w:rsidRDefault="002E261F" w:rsidP="002E261F">
            <w:pPr>
              <w:rPr>
                <w:rFonts w:ascii="Arial" w:hAnsi="Arial" w:cs="Arial"/>
                <w:b/>
                <w:color w:val="FFFFFF" w:themeColor="background1"/>
                <w:sz w:val="18"/>
                <w:szCs w:val="18"/>
              </w:rPr>
            </w:pPr>
            <w:r w:rsidRPr="002E261F">
              <w:rPr>
                <w:rFonts w:ascii="Arial" w:hAnsi="Arial" w:cs="Arial"/>
                <w:b/>
                <w:color w:val="FFFFFF" w:themeColor="background1"/>
                <w:sz w:val="18"/>
                <w:szCs w:val="18"/>
              </w:rPr>
              <w:t>SIGNATURE</w:t>
            </w:r>
          </w:p>
        </w:tc>
        <w:tc>
          <w:tcPr>
            <w:tcW w:w="8081" w:type="dxa"/>
            <w:tcBorders>
              <w:top w:val="single" w:sz="4" w:space="0" w:color="FFFFFF" w:themeColor="background1"/>
            </w:tcBorders>
            <w:vAlign w:val="center"/>
          </w:tcPr>
          <w:p w14:paraId="2D1D44A2" w14:textId="31DB91E9" w:rsidR="002E261F" w:rsidRDefault="002E261F" w:rsidP="002E261F">
            <w:pPr>
              <w:rPr>
                <w:rFonts w:ascii="Arial" w:hAnsi="Arial" w:cs="Arial"/>
                <w:color w:val="000000" w:themeColor="text1"/>
                <w:sz w:val="18"/>
                <w:szCs w:val="18"/>
              </w:rPr>
            </w:pPr>
          </w:p>
        </w:tc>
      </w:tr>
      <w:tr w:rsidR="002E261F" w14:paraId="7A412887" w14:textId="77777777" w:rsidTr="002E261F">
        <w:trPr>
          <w:trHeight w:val="397"/>
        </w:trPr>
        <w:tc>
          <w:tcPr>
            <w:tcW w:w="2687" w:type="dxa"/>
            <w:tcBorders>
              <w:top w:val="single" w:sz="4" w:space="0" w:color="FFFFFF" w:themeColor="background1"/>
              <w:bottom w:val="single" w:sz="4" w:space="0" w:color="FFFFFF" w:themeColor="background1"/>
            </w:tcBorders>
            <w:shd w:val="clear" w:color="auto" w:fill="6F6F6E"/>
            <w:vAlign w:val="center"/>
          </w:tcPr>
          <w:p w14:paraId="3900709C" w14:textId="18E09644" w:rsidR="002E261F" w:rsidRPr="002E261F" w:rsidRDefault="002E261F" w:rsidP="002E261F">
            <w:pPr>
              <w:rPr>
                <w:rFonts w:ascii="Arial" w:hAnsi="Arial" w:cs="Arial"/>
                <w:b/>
                <w:color w:val="FFFFFF" w:themeColor="background1"/>
                <w:sz w:val="18"/>
                <w:szCs w:val="18"/>
              </w:rPr>
            </w:pPr>
            <w:r w:rsidRPr="002E261F">
              <w:rPr>
                <w:rFonts w:ascii="Arial" w:hAnsi="Arial" w:cs="Arial"/>
                <w:b/>
                <w:color w:val="FFFFFF" w:themeColor="background1"/>
                <w:sz w:val="18"/>
                <w:szCs w:val="18"/>
              </w:rPr>
              <w:t>PRINTED NAME</w:t>
            </w:r>
          </w:p>
        </w:tc>
        <w:tc>
          <w:tcPr>
            <w:tcW w:w="8081" w:type="dxa"/>
            <w:vAlign w:val="center"/>
          </w:tcPr>
          <w:p w14:paraId="60ECDF58" w14:textId="43ABD372" w:rsidR="002E261F" w:rsidRDefault="002E261F" w:rsidP="002E261F">
            <w:pPr>
              <w:rPr>
                <w:rFonts w:ascii="Arial" w:hAnsi="Arial" w:cs="Arial"/>
                <w:color w:val="000000" w:themeColor="text1"/>
                <w:sz w:val="18"/>
                <w:szCs w:val="18"/>
              </w:rPr>
            </w:pPr>
          </w:p>
        </w:tc>
      </w:tr>
      <w:tr w:rsidR="002E261F" w14:paraId="125D1EAB" w14:textId="77777777" w:rsidTr="002E261F">
        <w:trPr>
          <w:trHeight w:val="397"/>
        </w:trPr>
        <w:tc>
          <w:tcPr>
            <w:tcW w:w="2687" w:type="dxa"/>
            <w:tcBorders>
              <w:top w:val="single" w:sz="4" w:space="0" w:color="FFFFFF" w:themeColor="background1"/>
            </w:tcBorders>
            <w:shd w:val="clear" w:color="auto" w:fill="6F6F6E"/>
            <w:vAlign w:val="center"/>
          </w:tcPr>
          <w:p w14:paraId="30BCC306" w14:textId="7AF16D6A" w:rsidR="002E261F" w:rsidRPr="002E261F" w:rsidRDefault="002E261F" w:rsidP="002E261F">
            <w:pPr>
              <w:rPr>
                <w:rFonts w:ascii="Arial" w:hAnsi="Arial" w:cs="Arial"/>
                <w:b/>
                <w:color w:val="FFFFFF" w:themeColor="background1"/>
                <w:sz w:val="18"/>
                <w:szCs w:val="18"/>
              </w:rPr>
            </w:pPr>
            <w:r w:rsidRPr="002E261F">
              <w:rPr>
                <w:rFonts w:ascii="Arial" w:hAnsi="Arial" w:cs="Arial"/>
                <w:b/>
                <w:color w:val="FFFFFF" w:themeColor="background1"/>
                <w:sz w:val="18"/>
                <w:szCs w:val="18"/>
              </w:rPr>
              <w:t>DATE OF SIGNING</w:t>
            </w:r>
          </w:p>
        </w:tc>
        <w:tc>
          <w:tcPr>
            <w:tcW w:w="8081" w:type="dxa"/>
            <w:vAlign w:val="center"/>
          </w:tcPr>
          <w:p w14:paraId="549279F2" w14:textId="4135AFF3" w:rsidR="002E261F" w:rsidRDefault="002E261F" w:rsidP="002E261F">
            <w:pPr>
              <w:rPr>
                <w:rFonts w:ascii="Arial" w:hAnsi="Arial" w:cs="Arial"/>
                <w:color w:val="000000" w:themeColor="text1"/>
                <w:sz w:val="18"/>
                <w:szCs w:val="18"/>
              </w:rPr>
            </w:pPr>
          </w:p>
        </w:tc>
      </w:tr>
    </w:tbl>
    <w:p w14:paraId="592B3D7D" w14:textId="77777777" w:rsidR="002E261F" w:rsidRDefault="002E261F" w:rsidP="002E261F">
      <w:pPr>
        <w:rPr>
          <w:rFonts w:ascii="Arial" w:hAnsi="Arial" w:cs="Arial"/>
          <w:color w:val="000000" w:themeColor="text1"/>
          <w:sz w:val="18"/>
          <w:szCs w:val="18"/>
        </w:rPr>
      </w:pPr>
    </w:p>
    <w:tbl>
      <w:tblPr>
        <w:tblStyle w:val="TableGrid"/>
        <w:tblW w:w="10768" w:type="dxa"/>
        <w:tblLook w:val="04A0" w:firstRow="1" w:lastRow="0" w:firstColumn="1" w:lastColumn="0" w:noHBand="0" w:noVBand="1"/>
      </w:tblPr>
      <w:tblGrid>
        <w:gridCol w:w="2687"/>
        <w:gridCol w:w="8081"/>
      </w:tblGrid>
      <w:tr w:rsidR="002E261F" w14:paraId="6D2CDD0E" w14:textId="77777777" w:rsidTr="6FDB6FC4">
        <w:trPr>
          <w:trHeight w:val="397"/>
        </w:trPr>
        <w:tc>
          <w:tcPr>
            <w:tcW w:w="10768" w:type="dxa"/>
            <w:gridSpan w:val="2"/>
            <w:tcBorders>
              <w:bottom w:val="single" w:sz="4" w:space="0" w:color="FFFFFF" w:themeColor="background1"/>
            </w:tcBorders>
            <w:shd w:val="clear" w:color="auto" w:fill="000000" w:themeFill="text1"/>
            <w:vAlign w:val="center"/>
          </w:tcPr>
          <w:p w14:paraId="1461209D" w14:textId="2CE4299A" w:rsidR="002E261F" w:rsidRPr="002E261F" w:rsidRDefault="002E261F" w:rsidP="002E261F">
            <w:pPr>
              <w:rPr>
                <w:rFonts w:ascii="Arial" w:hAnsi="Arial" w:cs="Arial"/>
                <w:b/>
                <w:color w:val="FFFFFF" w:themeColor="background1"/>
                <w:sz w:val="18"/>
                <w:szCs w:val="18"/>
              </w:rPr>
            </w:pPr>
            <w:r w:rsidRPr="002E261F">
              <w:rPr>
                <w:rFonts w:ascii="Arial" w:hAnsi="Arial" w:cs="Arial"/>
                <w:b/>
                <w:color w:val="FFFFFF" w:themeColor="background1"/>
                <w:sz w:val="18"/>
                <w:szCs w:val="18"/>
              </w:rPr>
              <w:t xml:space="preserve">SIP DISTRIBUTOR </w:t>
            </w:r>
            <w:r w:rsidRPr="002E261F">
              <w:rPr>
                <w:rFonts w:ascii="Arial" w:hAnsi="Arial" w:cs="Arial"/>
                <w:color w:val="FFFFFF" w:themeColor="background1"/>
                <w:sz w:val="18"/>
                <w:szCs w:val="18"/>
              </w:rPr>
              <w:t>(please countersign below)</w:t>
            </w:r>
          </w:p>
        </w:tc>
      </w:tr>
      <w:tr w:rsidR="002E261F" w14:paraId="30DF7F21" w14:textId="77777777" w:rsidTr="6FDB6FC4">
        <w:trPr>
          <w:trHeight w:val="397"/>
        </w:trPr>
        <w:tc>
          <w:tcPr>
            <w:tcW w:w="2687" w:type="dxa"/>
            <w:tcBorders>
              <w:top w:val="single" w:sz="4" w:space="0" w:color="FFFFFF" w:themeColor="background1"/>
              <w:bottom w:val="single" w:sz="4" w:space="0" w:color="FFFFFF" w:themeColor="background1"/>
            </w:tcBorders>
            <w:shd w:val="clear" w:color="auto" w:fill="6F6F6E"/>
            <w:vAlign w:val="center"/>
          </w:tcPr>
          <w:p w14:paraId="6D2960DD" w14:textId="481CD58E" w:rsidR="002E261F" w:rsidRPr="002E261F" w:rsidRDefault="002E261F" w:rsidP="002E261F">
            <w:pPr>
              <w:rPr>
                <w:rFonts w:ascii="Arial" w:hAnsi="Arial" w:cs="Arial"/>
                <w:b/>
                <w:color w:val="FFFFFF" w:themeColor="background1"/>
                <w:sz w:val="18"/>
                <w:szCs w:val="18"/>
              </w:rPr>
            </w:pPr>
            <w:r w:rsidRPr="002E261F">
              <w:rPr>
                <w:rFonts w:ascii="Arial" w:hAnsi="Arial" w:cs="Arial"/>
                <w:b/>
                <w:color w:val="FFFFFF" w:themeColor="background1"/>
                <w:sz w:val="18"/>
                <w:szCs w:val="18"/>
              </w:rPr>
              <w:t>SIGNATURE</w:t>
            </w:r>
          </w:p>
        </w:tc>
        <w:tc>
          <w:tcPr>
            <w:tcW w:w="8081" w:type="dxa"/>
            <w:tcBorders>
              <w:top w:val="single" w:sz="4" w:space="0" w:color="FFFFFF" w:themeColor="background1"/>
            </w:tcBorders>
            <w:vAlign w:val="center"/>
          </w:tcPr>
          <w:p w14:paraId="6775E503" w14:textId="15BE2A33" w:rsidR="002E261F" w:rsidRDefault="002E261F" w:rsidP="002E261F">
            <w:pPr>
              <w:rPr>
                <w:rFonts w:ascii="Arial" w:hAnsi="Arial" w:cs="Arial"/>
                <w:color w:val="000000" w:themeColor="text1"/>
                <w:sz w:val="18"/>
                <w:szCs w:val="18"/>
              </w:rPr>
            </w:pPr>
          </w:p>
        </w:tc>
      </w:tr>
      <w:tr w:rsidR="002E261F" w14:paraId="0CDBA47F" w14:textId="77777777" w:rsidTr="6FDB6FC4">
        <w:trPr>
          <w:trHeight w:val="397"/>
        </w:trPr>
        <w:tc>
          <w:tcPr>
            <w:tcW w:w="2687" w:type="dxa"/>
            <w:tcBorders>
              <w:top w:val="single" w:sz="4" w:space="0" w:color="FFFFFF" w:themeColor="background1"/>
              <w:bottom w:val="single" w:sz="4" w:space="0" w:color="FFFFFF" w:themeColor="background1"/>
            </w:tcBorders>
            <w:shd w:val="clear" w:color="auto" w:fill="6F6F6E"/>
            <w:vAlign w:val="center"/>
          </w:tcPr>
          <w:p w14:paraId="091CE311" w14:textId="153995E9" w:rsidR="002E261F" w:rsidRPr="002E261F" w:rsidRDefault="002E261F" w:rsidP="002E261F">
            <w:pPr>
              <w:rPr>
                <w:rFonts w:ascii="Arial" w:hAnsi="Arial" w:cs="Arial"/>
                <w:b/>
                <w:color w:val="FFFFFF" w:themeColor="background1"/>
                <w:sz w:val="18"/>
                <w:szCs w:val="18"/>
              </w:rPr>
            </w:pPr>
            <w:r w:rsidRPr="002E261F">
              <w:rPr>
                <w:rFonts w:ascii="Arial" w:hAnsi="Arial" w:cs="Arial"/>
                <w:b/>
                <w:color w:val="FFFFFF" w:themeColor="background1"/>
                <w:sz w:val="18"/>
                <w:szCs w:val="18"/>
              </w:rPr>
              <w:t>PRINTED NAME</w:t>
            </w:r>
          </w:p>
        </w:tc>
        <w:tc>
          <w:tcPr>
            <w:tcW w:w="8081" w:type="dxa"/>
            <w:vAlign w:val="center"/>
          </w:tcPr>
          <w:p w14:paraId="343FC0FE" w14:textId="3B65AAF0" w:rsidR="002E261F" w:rsidRDefault="002E261F" w:rsidP="002E261F">
            <w:pPr>
              <w:rPr>
                <w:rFonts w:ascii="Arial" w:hAnsi="Arial" w:cs="Arial"/>
                <w:color w:val="000000" w:themeColor="text1"/>
                <w:sz w:val="18"/>
                <w:szCs w:val="18"/>
              </w:rPr>
            </w:pPr>
          </w:p>
        </w:tc>
      </w:tr>
      <w:tr w:rsidR="002E261F" w14:paraId="4DE9B6F5" w14:textId="77777777" w:rsidTr="6FDB6FC4">
        <w:trPr>
          <w:trHeight w:val="397"/>
        </w:trPr>
        <w:tc>
          <w:tcPr>
            <w:tcW w:w="2687" w:type="dxa"/>
            <w:tcBorders>
              <w:top w:val="single" w:sz="4" w:space="0" w:color="FFFFFF" w:themeColor="background1"/>
            </w:tcBorders>
            <w:shd w:val="clear" w:color="auto" w:fill="6F6F6E"/>
            <w:vAlign w:val="center"/>
          </w:tcPr>
          <w:p w14:paraId="614255E8" w14:textId="5D38BFA5" w:rsidR="002E261F" w:rsidRPr="002E261F" w:rsidRDefault="002E261F" w:rsidP="002E261F">
            <w:pPr>
              <w:rPr>
                <w:rFonts w:ascii="Arial" w:hAnsi="Arial" w:cs="Arial"/>
                <w:b/>
                <w:color w:val="FFFFFF" w:themeColor="background1"/>
                <w:sz w:val="18"/>
                <w:szCs w:val="18"/>
              </w:rPr>
            </w:pPr>
            <w:r w:rsidRPr="002E261F">
              <w:rPr>
                <w:rFonts w:ascii="Arial" w:hAnsi="Arial" w:cs="Arial"/>
                <w:b/>
                <w:color w:val="FFFFFF" w:themeColor="background1"/>
                <w:sz w:val="18"/>
                <w:szCs w:val="18"/>
              </w:rPr>
              <w:t>DATE OF SIGNING</w:t>
            </w:r>
          </w:p>
        </w:tc>
        <w:tc>
          <w:tcPr>
            <w:tcW w:w="8081" w:type="dxa"/>
            <w:vAlign w:val="center"/>
          </w:tcPr>
          <w:p w14:paraId="48E680D8" w14:textId="465B8CCF" w:rsidR="002E261F" w:rsidRDefault="002E261F" w:rsidP="002E261F">
            <w:pPr>
              <w:rPr>
                <w:rFonts w:ascii="Arial" w:hAnsi="Arial" w:cs="Arial"/>
                <w:color w:val="000000" w:themeColor="text1"/>
                <w:sz w:val="18"/>
                <w:szCs w:val="18"/>
              </w:rPr>
            </w:pPr>
          </w:p>
        </w:tc>
      </w:tr>
    </w:tbl>
    <w:p w14:paraId="5DA264C9" w14:textId="77777777" w:rsidR="002E261F" w:rsidRPr="002E261F" w:rsidRDefault="002E261F" w:rsidP="002E261F">
      <w:pPr>
        <w:rPr>
          <w:rFonts w:ascii="Arial" w:hAnsi="Arial" w:cs="Arial"/>
          <w:color w:val="000000" w:themeColor="text1"/>
          <w:sz w:val="18"/>
          <w:szCs w:val="18"/>
        </w:rPr>
      </w:pPr>
    </w:p>
    <w:sectPr w:rsidR="002E261F" w:rsidRPr="002E261F" w:rsidSect="0028382B">
      <w:headerReference w:type="even" r:id="rId8"/>
      <w:headerReference w:type="default" r:id="rId9"/>
      <w:footerReference w:type="even" r:id="rId10"/>
      <w:footerReference w:type="default" r:id="rId11"/>
      <w:headerReference w:type="first" r:id="rId12"/>
      <w:footerReference w:type="first" r:id="rId13"/>
      <w:pgSz w:w="11906" w:h="16838"/>
      <w:pgMar w:top="2552" w:right="567" w:bottom="680" w:left="567"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0A84BE" w14:textId="77777777" w:rsidR="00B33191" w:rsidRDefault="00B33191" w:rsidP="00884E87">
      <w:r>
        <w:separator/>
      </w:r>
    </w:p>
  </w:endnote>
  <w:endnote w:type="continuationSeparator" w:id="0">
    <w:p w14:paraId="6AF6A44F" w14:textId="77777777" w:rsidR="00B33191" w:rsidRDefault="00B33191" w:rsidP="00884E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E64F2" w14:textId="77777777" w:rsidR="002E4093" w:rsidRDefault="002E40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88887" w14:textId="259DDEB6" w:rsidR="00884E87" w:rsidRPr="0041453A" w:rsidRDefault="00675D07" w:rsidP="002F11EE">
    <w:pPr>
      <w:pStyle w:val="Footer"/>
      <w:shd w:val="clear" w:color="auto" w:fill="000000" w:themeFill="text1"/>
      <w:rPr>
        <w:rFonts w:ascii="Arial" w:hAnsi="Arial" w:cs="Arial"/>
        <w:color w:val="FFFFFF" w:themeColor="background1"/>
        <w:sz w:val="14"/>
        <w:szCs w:val="14"/>
      </w:rPr>
    </w:pPr>
    <w:r>
      <w:rPr>
        <w:rFonts w:ascii="Arial" w:hAnsi="Arial" w:cs="Arial"/>
        <w:color w:val="FFFFFF" w:themeColor="background1"/>
        <w:sz w:val="14"/>
        <w:szCs w:val="14"/>
        <w:highlight w:val="black"/>
      </w:rPr>
      <w:t>Document No: TD-</w:t>
    </w:r>
    <w:r w:rsidR="002E4093">
      <w:rPr>
        <w:rFonts w:ascii="Arial" w:hAnsi="Arial" w:cs="Arial"/>
        <w:color w:val="FFFFFF" w:themeColor="background1"/>
        <w:sz w:val="14"/>
        <w:szCs w:val="14"/>
        <w:highlight w:val="black"/>
      </w:rPr>
      <w:t>023</w:t>
    </w:r>
    <w:r w:rsidR="0041453A" w:rsidRPr="0041453A">
      <w:rPr>
        <w:rFonts w:ascii="Arial" w:hAnsi="Arial" w:cs="Arial"/>
        <w:color w:val="FFFFFF" w:themeColor="background1"/>
        <w:sz w:val="14"/>
        <w:szCs w:val="14"/>
        <w:highlight w:val="black"/>
      </w:rPr>
      <w:ptab w:relativeTo="margin" w:alignment="center" w:leader="none"/>
    </w:r>
    <w:r w:rsidR="002F11EE">
      <w:rPr>
        <w:rFonts w:ascii="Arial" w:hAnsi="Arial" w:cs="Arial"/>
        <w:color w:val="FFFFFF" w:themeColor="background1"/>
        <w:sz w:val="14"/>
        <w:szCs w:val="14"/>
        <w:highlight w:val="black"/>
      </w:rPr>
      <w:t>Survey Self-Assess</w:t>
    </w:r>
    <w:r>
      <w:rPr>
        <w:rFonts w:ascii="Arial" w:hAnsi="Arial" w:cs="Arial"/>
        <w:color w:val="FFFFFF" w:themeColor="background1"/>
        <w:sz w:val="14"/>
        <w:szCs w:val="14"/>
        <w:highlight w:val="black"/>
      </w:rPr>
      <w:t>ment – Screw Compressor</w:t>
    </w:r>
    <w:r w:rsidR="0041453A" w:rsidRPr="0041453A">
      <w:rPr>
        <w:rFonts w:ascii="Arial" w:hAnsi="Arial" w:cs="Arial"/>
        <w:color w:val="FFFFFF" w:themeColor="background1"/>
        <w:sz w:val="14"/>
        <w:szCs w:val="14"/>
        <w:highlight w:val="black"/>
      </w:rPr>
      <w:ptab w:relativeTo="margin" w:alignment="right" w:leader="none"/>
    </w:r>
    <w:r w:rsidR="00F62AB1">
      <w:rPr>
        <w:rFonts w:ascii="Arial" w:hAnsi="Arial" w:cs="Arial"/>
        <w:color w:val="FFFFFF" w:themeColor="background1"/>
        <w:sz w:val="14"/>
        <w:szCs w:val="14"/>
        <w:highlight w:val="black"/>
      </w:rPr>
      <w:t xml:space="preserve">Issue </w:t>
    </w:r>
    <w:r>
      <w:rPr>
        <w:rFonts w:ascii="Arial" w:hAnsi="Arial" w:cs="Arial"/>
        <w:color w:val="FFFFFF" w:themeColor="background1"/>
        <w:sz w:val="14"/>
        <w:szCs w:val="14"/>
        <w:highlight w:val="black"/>
      </w:rPr>
      <w:t>12</w:t>
    </w:r>
    <w:r w:rsidR="003B6412">
      <w:rPr>
        <w:rFonts w:ascii="Arial" w:hAnsi="Arial" w:cs="Arial"/>
        <w:color w:val="FFFFFF" w:themeColor="background1"/>
        <w:sz w:val="14"/>
        <w:szCs w:val="14"/>
        <w:highlight w:val="black"/>
      </w:rPr>
      <w:t xml:space="preserve"> | </w:t>
    </w:r>
    <w:r w:rsidR="0041453A" w:rsidRPr="0041453A">
      <w:rPr>
        <w:rFonts w:ascii="Arial" w:hAnsi="Arial" w:cs="Arial"/>
        <w:color w:val="FFFFFF" w:themeColor="background1"/>
        <w:sz w:val="14"/>
        <w:szCs w:val="14"/>
        <w:highlight w:val="black"/>
      </w:rPr>
      <w:t xml:space="preserve">Issue Date: </w:t>
    </w:r>
    <w:r w:rsidR="002E4093">
      <w:rPr>
        <w:rFonts w:ascii="Arial" w:hAnsi="Arial" w:cs="Arial"/>
        <w:color w:val="FFFFFF" w:themeColor="background1"/>
        <w:sz w:val="14"/>
        <w:szCs w:val="14"/>
      </w:rPr>
      <w:t xml:space="preserve">28 </w:t>
    </w:r>
    <w:r>
      <w:rPr>
        <w:rFonts w:ascii="Arial" w:hAnsi="Arial" w:cs="Arial"/>
        <w:color w:val="FFFFFF" w:themeColor="background1"/>
        <w:sz w:val="14"/>
        <w:szCs w:val="14"/>
      </w:rPr>
      <w:t>March</w:t>
    </w:r>
    <w:r w:rsidR="002F11EE">
      <w:rPr>
        <w:rFonts w:ascii="Arial" w:hAnsi="Arial" w:cs="Arial"/>
        <w:color w:val="FFFFFF" w:themeColor="background1"/>
        <w:sz w:val="14"/>
        <w:szCs w:val="14"/>
      </w:rPr>
      <w:t xml:space="preserve">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A5D7F" w14:textId="77777777" w:rsidR="002E4093" w:rsidRDefault="002E40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E4FFAD" w14:textId="77777777" w:rsidR="00B33191" w:rsidRDefault="00B33191" w:rsidP="00884E87">
      <w:r>
        <w:separator/>
      </w:r>
    </w:p>
  </w:footnote>
  <w:footnote w:type="continuationSeparator" w:id="0">
    <w:p w14:paraId="1148DB45" w14:textId="77777777" w:rsidR="00B33191" w:rsidRDefault="00B33191" w:rsidP="00884E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C6A6F" w14:textId="5AFBFE60" w:rsidR="002E4093" w:rsidRDefault="007066D4">
    <w:pPr>
      <w:pStyle w:val="Header"/>
    </w:pPr>
    <w:r>
      <w:rPr>
        <w:noProof/>
      </w:rPr>
      <mc:AlternateContent>
        <mc:Choice Requires="wps">
          <w:drawing>
            <wp:anchor distT="0" distB="0" distL="0" distR="0" simplePos="0" relativeHeight="251668480" behindDoc="0" locked="0" layoutInCell="1" allowOverlap="1" wp14:anchorId="105A9E97" wp14:editId="6B66FF82">
              <wp:simplePos x="635" y="635"/>
              <wp:positionH relativeFrom="page">
                <wp:align>left</wp:align>
              </wp:positionH>
              <wp:positionV relativeFrom="page">
                <wp:align>top</wp:align>
              </wp:positionV>
              <wp:extent cx="663575" cy="333375"/>
              <wp:effectExtent l="0" t="0" r="3175" b="9525"/>
              <wp:wrapNone/>
              <wp:docPr id="1427976131" name="Text Box 2" descr="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63575" cy="333375"/>
                      </a:xfrm>
                      <a:prstGeom prst="rect">
                        <a:avLst/>
                      </a:prstGeom>
                      <a:noFill/>
                      <a:ln>
                        <a:noFill/>
                      </a:ln>
                    </wps:spPr>
                    <wps:txbx>
                      <w:txbxContent>
                        <w:p w14:paraId="79CA4CAD" w14:textId="60EC7C3C" w:rsidR="007066D4" w:rsidRPr="007066D4" w:rsidRDefault="007066D4" w:rsidP="007066D4">
                          <w:pPr>
                            <w:rPr>
                              <w:rFonts w:ascii="Calibri" w:eastAsia="Calibri" w:hAnsi="Calibri" w:cs="Calibri"/>
                              <w:noProof/>
                              <w:color w:val="000000"/>
                              <w:sz w:val="20"/>
                              <w:szCs w:val="20"/>
                            </w:rPr>
                          </w:pPr>
                          <w:r w:rsidRPr="007066D4">
                            <w:rPr>
                              <w:rFonts w:ascii="Calibri" w:eastAsia="Calibri" w:hAnsi="Calibri" w:cs="Calibri"/>
                              <w:noProof/>
                              <w:color w:val="000000"/>
                              <w:sz w:val="20"/>
                              <w:szCs w:val="20"/>
                            </w:rPr>
                            <w:t>General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05A9E97" id="_x0000_t202" coordsize="21600,21600" o:spt="202" path="m,l,21600r21600,l21600,xe">
              <v:stroke joinstyle="miter"/>
              <v:path gradientshapeok="t" o:connecttype="rect"/>
            </v:shapetype>
            <v:shape id="Text Box 2" o:spid="_x0000_s1026" type="#_x0000_t202" alt="General" style="position:absolute;margin-left:0;margin-top:0;width:52.25pt;height:26.25pt;z-index:25166848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ebJDQIAABoEAAAOAAAAZHJzL2Uyb0RvYy54bWysU1tv2yAUfp+0/4B4X+ykS9ZZcaqsVaZJ&#10;UVspnfpMMMSWgIOAxM5+/Q7YTrZuT9P8gM+Nc/nOx/Ku04qchPMNmJJOJzklwnCoGnMo6feXzYdb&#10;SnxgpmIKjCjpWXh6t3r/btnaQsygBlUJRzCJ8UVrS1qHYIss87wWmvkJWGHQKcFpFlB1h6xyrMXs&#10;WmWzPF9kLbjKOuDCe7Q+9E66SvmlFDw8SelFIKqk2FtIp0vnPp7ZasmKg2O2bvjQBvuHLjRrDBa9&#10;pHpggZGja/5IpRvuwIMMEw46AykbLtIMOM00fzPNrmZWpFkQHG8vMPn/l5Y/nnb22ZHQfYEOFxgB&#10;aa0vPBrjPJ10Ov6xU4J+hPB8gU10gXA0LhY3809zSji6bvBDGbNk18vW+fBVgCZRKKnDrSSw2Gnr&#10;Qx86hsRaBjaNUmkzyvxmwJzRkl07jFLo9t3Q9h6qM07joF+0t3zTYM0t8+GZOdwsDoBsDU94SAVt&#10;SWGQKKnB/fibPcYj4OilpEWmlNQglSlR3wwuYjb/mOeRWUmbfs7nUXNJQ2E/Cuao7wFJOMX3YHkS&#10;Y1xQoygd6Fck8zpWQxczHGuWNIzifeh5i4+Bi/U6BSGJLAtbs7M8po5gRSRfulfm7AB3wD09wsgl&#10;VrxBvY+NN71dHwNin1YSge3RHPBGAqalDo8lMvxXPUVdn/TqJwAAAP//AwBQSwMEFAAGAAgAAAAh&#10;AHMT3hLbAAAABAEAAA8AAABkcnMvZG93bnJldi54bWxMj09Lw0AQxe9Cv8Mygje7a2mkxGxKKQgK&#10;FrGWet1mJ39odjZkNk389m696GXg8R7v/SZbT64VF+y58aThYa5AIBXeNlRpOHw+369AcDBkTesJ&#10;NXwjwzqf3WQmtX6kD7zsQyViCXFqNNQhdKmUXNToDM99hxS90vfOhCj7StrejLHctXKh1KN0pqG4&#10;UJsOtzUW5/3gNLws+SsMZZnw7m03qtfRHYb3o9Z3t9PmCUTAKfyF4Yof0SGPTCc/kGXRaoiPhN97&#10;9dQyAXHSkCwSkHkm/8PnPwAAAP//AwBQSwECLQAUAAYACAAAACEAtoM4kv4AAADhAQAAEwAAAAAA&#10;AAAAAAAAAAAAAAAAW0NvbnRlbnRfVHlwZXNdLnhtbFBLAQItABQABgAIAAAAIQA4/SH/1gAAAJQB&#10;AAALAAAAAAAAAAAAAAAAAC8BAABfcmVscy8ucmVsc1BLAQItABQABgAIAAAAIQArcebJDQIAABoE&#10;AAAOAAAAAAAAAAAAAAAAAC4CAABkcnMvZTJvRG9jLnhtbFBLAQItABQABgAIAAAAIQBzE94S2wAA&#10;AAQBAAAPAAAAAAAAAAAAAAAAAGcEAABkcnMvZG93bnJldi54bWxQSwUGAAAAAAQABADzAAAAbwUA&#10;AAAA&#10;" filled="f" stroked="f">
              <v:textbox style="mso-fit-shape-to-text:t" inset="20pt,15pt,0,0">
                <w:txbxContent>
                  <w:p w14:paraId="79CA4CAD" w14:textId="60EC7C3C" w:rsidR="007066D4" w:rsidRPr="007066D4" w:rsidRDefault="007066D4" w:rsidP="007066D4">
                    <w:pPr>
                      <w:rPr>
                        <w:rFonts w:ascii="Calibri" w:eastAsia="Calibri" w:hAnsi="Calibri" w:cs="Calibri"/>
                        <w:noProof/>
                        <w:color w:val="000000"/>
                        <w:sz w:val="20"/>
                        <w:szCs w:val="20"/>
                      </w:rPr>
                    </w:pPr>
                    <w:r w:rsidRPr="007066D4">
                      <w:rPr>
                        <w:rFonts w:ascii="Calibri" w:eastAsia="Calibri" w:hAnsi="Calibri" w:cs="Calibri"/>
                        <w:noProof/>
                        <w:color w:val="000000"/>
                        <w:sz w:val="20"/>
                        <w:szCs w:val="20"/>
                      </w:rPr>
                      <w:t>General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37609" w14:textId="639B7E54" w:rsidR="0036461C" w:rsidRDefault="007066D4">
    <w:pPr>
      <w:pStyle w:val="Header"/>
    </w:pPr>
    <w:r>
      <w:rPr>
        <w:noProof/>
        <w:lang w:eastAsia="en-GB"/>
      </w:rPr>
      <mc:AlternateContent>
        <mc:Choice Requires="wps">
          <w:drawing>
            <wp:anchor distT="0" distB="0" distL="0" distR="0" simplePos="0" relativeHeight="251669504" behindDoc="0" locked="0" layoutInCell="1" allowOverlap="1" wp14:anchorId="5F4A50F4" wp14:editId="07A3E30A">
              <wp:simplePos x="635" y="635"/>
              <wp:positionH relativeFrom="page">
                <wp:align>left</wp:align>
              </wp:positionH>
              <wp:positionV relativeFrom="page">
                <wp:align>top</wp:align>
              </wp:positionV>
              <wp:extent cx="663575" cy="333375"/>
              <wp:effectExtent l="0" t="0" r="3175" b="9525"/>
              <wp:wrapNone/>
              <wp:docPr id="794443555" name="Text Box 3" descr="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63575" cy="333375"/>
                      </a:xfrm>
                      <a:prstGeom prst="rect">
                        <a:avLst/>
                      </a:prstGeom>
                      <a:noFill/>
                      <a:ln>
                        <a:noFill/>
                      </a:ln>
                    </wps:spPr>
                    <wps:txbx>
                      <w:txbxContent>
                        <w:p w14:paraId="50EB9B5C" w14:textId="79B3F3FB" w:rsidR="007066D4" w:rsidRPr="007066D4" w:rsidRDefault="007066D4" w:rsidP="007066D4">
                          <w:pPr>
                            <w:rPr>
                              <w:rFonts w:ascii="Calibri" w:eastAsia="Calibri" w:hAnsi="Calibri" w:cs="Calibri"/>
                              <w:noProof/>
                              <w:color w:val="000000"/>
                              <w:sz w:val="20"/>
                              <w:szCs w:val="20"/>
                            </w:rPr>
                          </w:pPr>
                          <w:r w:rsidRPr="007066D4">
                            <w:rPr>
                              <w:rFonts w:ascii="Calibri" w:eastAsia="Calibri" w:hAnsi="Calibri" w:cs="Calibri"/>
                              <w:noProof/>
                              <w:color w:val="000000"/>
                              <w:sz w:val="20"/>
                              <w:szCs w:val="20"/>
                            </w:rPr>
                            <w:t>General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F4A50F4" id="_x0000_t202" coordsize="21600,21600" o:spt="202" path="m,l,21600r21600,l21600,xe">
              <v:stroke joinstyle="miter"/>
              <v:path gradientshapeok="t" o:connecttype="rect"/>
            </v:shapetype>
            <v:shape id="Text Box 3" o:spid="_x0000_s1027" type="#_x0000_t202" alt="General" style="position:absolute;margin-left:0;margin-top:0;width:52.25pt;height:26.25pt;z-index:25166950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tcsEAIAACEEAAAOAAAAZHJzL2Uyb0RvYy54bWysU01v2zAMvQ/YfxB0X+ykS7YZcYqsRYYB&#10;QVsgHXpWZCk2IIuCxMTOfv0oOR9dt9OwHBSKpPnx3tP8tm8NOygfGrAlH49yzpSVUDV2V/Ifz6sP&#10;nzkLKGwlDFhV8qMK/Hbx/t28c4WaQA2mUp5RERuKzpW8RnRFlgVZq1aEEThlKajBtwLp6ndZ5UVH&#10;1VuTTfJ8lnXgK+dBqhDIez8E+SLV11pJfNQ6KGSm5DQbptOncxvPbDEXxc4LVzfyNIb4hyla0Vhq&#10;eil1L1CwvW/+KNU20kMAjSMJbQZaN1KlHWibcf5mm00tnEq7EDjBXWAK/6+sfDhs3JNn2H+FngiM&#10;gHQuFIGccZ9e+zb+06SM4gTh8QKb6pFJcs5mN9NPU84khW7oRzZVya4fOx/wm4KWRaPknlhJYInD&#10;OuCQek6JvSysGmMSM8b+5qCa0ZNdJ4wW9tueNdWr6bdQHWkpDwPfwclVQ63XIuCT8EQw7UGixUc6&#10;tIGu5HCyOKvB//ybP+YT7hTlrCPBlNySojkz3y3xMZl+zPMosHQbf8mn8ebTjYzt2bD79g5Ii2N6&#10;Fk4mM+ahOZvaQ/tCml7GbhQSVlLPkuPZvMNBvvQmpFouUxJpyQlc242TsXTELAL63L8I706oI9H1&#10;AGdJieIN+ENu/DK45R6JgsRMxHdA8wQ76TBxe3ozUeiv7ynr+rIXvwAAAP//AwBQSwMEFAAGAAgA&#10;AAAhAHMT3hLbAAAABAEAAA8AAABkcnMvZG93bnJldi54bWxMj09Lw0AQxe9Cv8Mygje7a2mkxGxK&#10;KQgKFrGWet1mJ39odjZkNk389m696GXg8R7v/SZbT64VF+y58aThYa5AIBXeNlRpOHw+369AcDBk&#10;TesJNXwjwzqf3WQmtX6kD7zsQyViCXFqNNQhdKmUXNToDM99hxS90vfOhCj7StrejLHctXKh1KN0&#10;pqG4UJsOtzUW5/3gNLws+SsMZZnw7m03qtfRHYb3o9Z3t9PmCUTAKfyF4Yof0SGPTCc/kGXRaoiP&#10;hN979dQyAXHSkCwSkHkm/8PnPwAAAP//AwBQSwECLQAUAAYACAAAACEAtoM4kv4AAADhAQAAEwAA&#10;AAAAAAAAAAAAAAAAAAAAW0NvbnRlbnRfVHlwZXNdLnhtbFBLAQItABQABgAIAAAAIQA4/SH/1gAA&#10;AJQBAAALAAAAAAAAAAAAAAAAAC8BAABfcmVscy8ucmVsc1BLAQItABQABgAIAAAAIQACGtcsEAIA&#10;ACEEAAAOAAAAAAAAAAAAAAAAAC4CAABkcnMvZTJvRG9jLnhtbFBLAQItABQABgAIAAAAIQBzE94S&#10;2wAAAAQBAAAPAAAAAAAAAAAAAAAAAGoEAABkcnMvZG93bnJldi54bWxQSwUGAAAAAAQABADzAAAA&#10;cgUAAAAA&#10;" filled="f" stroked="f">
              <v:textbox style="mso-fit-shape-to-text:t" inset="20pt,15pt,0,0">
                <w:txbxContent>
                  <w:p w14:paraId="50EB9B5C" w14:textId="79B3F3FB" w:rsidR="007066D4" w:rsidRPr="007066D4" w:rsidRDefault="007066D4" w:rsidP="007066D4">
                    <w:pPr>
                      <w:rPr>
                        <w:rFonts w:ascii="Calibri" w:eastAsia="Calibri" w:hAnsi="Calibri" w:cs="Calibri"/>
                        <w:noProof/>
                        <w:color w:val="000000"/>
                        <w:sz w:val="20"/>
                        <w:szCs w:val="20"/>
                      </w:rPr>
                    </w:pPr>
                    <w:r w:rsidRPr="007066D4">
                      <w:rPr>
                        <w:rFonts w:ascii="Calibri" w:eastAsia="Calibri" w:hAnsi="Calibri" w:cs="Calibri"/>
                        <w:noProof/>
                        <w:color w:val="000000"/>
                        <w:sz w:val="20"/>
                        <w:szCs w:val="20"/>
                      </w:rPr>
                      <w:t>General</w:t>
                    </w:r>
                  </w:p>
                </w:txbxContent>
              </v:textbox>
              <w10:wrap anchorx="page" anchory="page"/>
            </v:shape>
          </w:pict>
        </mc:Fallback>
      </mc:AlternateContent>
    </w:r>
    <w:r w:rsidR="00577E71" w:rsidRPr="0036461C">
      <w:rPr>
        <w:noProof/>
        <w:lang w:eastAsia="en-GB"/>
      </w:rPr>
      <mc:AlternateContent>
        <mc:Choice Requires="wps">
          <w:drawing>
            <wp:anchor distT="0" distB="0" distL="114300" distR="114300" simplePos="0" relativeHeight="251666432" behindDoc="0" locked="0" layoutInCell="1" allowOverlap="1" wp14:anchorId="0DDC843D" wp14:editId="0598099B">
              <wp:simplePos x="0" y="0"/>
              <wp:positionH relativeFrom="column">
                <wp:posOffset>2276655</wp:posOffset>
              </wp:positionH>
              <wp:positionV relativeFrom="paragraph">
                <wp:posOffset>171450</wp:posOffset>
              </wp:positionV>
              <wp:extent cx="4356339" cy="543465"/>
              <wp:effectExtent l="0" t="0" r="6350" b="9525"/>
              <wp:wrapNone/>
              <wp:docPr id="16" name="Text Box 16"/>
              <wp:cNvGraphicFramePr/>
              <a:graphic xmlns:a="http://schemas.openxmlformats.org/drawingml/2006/main">
                <a:graphicData uri="http://schemas.microsoft.com/office/word/2010/wordprocessingShape">
                  <wps:wsp>
                    <wps:cNvSpPr txBox="1"/>
                    <wps:spPr>
                      <a:xfrm>
                        <a:off x="0" y="0"/>
                        <a:ext cx="4356339" cy="543465"/>
                      </a:xfrm>
                      <a:prstGeom prst="rect">
                        <a:avLst/>
                      </a:prstGeom>
                      <a:noFill/>
                      <a:ln w="6350">
                        <a:noFill/>
                      </a:ln>
                    </wps:spPr>
                    <wps:txbx>
                      <w:txbxContent>
                        <w:p w14:paraId="5C070650" w14:textId="640BD3F2" w:rsidR="00577E71" w:rsidRPr="007B14FA" w:rsidRDefault="00AA0ACF" w:rsidP="00577E71">
                          <w:pPr>
                            <w:spacing w:line="192" w:lineRule="auto"/>
                            <w:rPr>
                              <w:rFonts w:ascii="Arial Black" w:hAnsi="Arial Black" w:cs="Arial"/>
                              <w:b/>
                              <w:bCs/>
                              <w:color w:val="FFFFFF" w:themeColor="background1"/>
                              <w:sz w:val="40"/>
                              <w:szCs w:val="48"/>
                              <w:lang w:val="en-US"/>
                            </w:rPr>
                          </w:pPr>
                          <w:r>
                            <w:rPr>
                              <w:rFonts w:ascii="Arial Black" w:hAnsi="Arial Black" w:cs="Arial"/>
                              <w:b/>
                              <w:bCs/>
                              <w:color w:val="FFFFFF" w:themeColor="background1"/>
                              <w:sz w:val="40"/>
                              <w:szCs w:val="48"/>
                              <w:lang w:val="en-US"/>
                            </w:rPr>
                            <w:t>SURVEY SELF-ASSESSMENT</w:t>
                          </w:r>
                          <w:r w:rsidR="00577E71">
                            <w:rPr>
                              <w:rFonts w:ascii="Arial Black" w:hAnsi="Arial Black" w:cs="Arial"/>
                              <w:b/>
                              <w:bCs/>
                              <w:color w:val="FFFFFF" w:themeColor="background1"/>
                              <w:sz w:val="40"/>
                              <w:szCs w:val="48"/>
                              <w:lang w:val="en-US"/>
                            </w:rPr>
                            <w:br/>
                          </w:r>
                          <w:r w:rsidR="0028382B">
                            <w:rPr>
                              <w:rFonts w:ascii="Arial" w:hAnsi="Arial" w:cs="Arial"/>
                              <w:b/>
                              <w:bCs/>
                              <w:color w:val="FFFFFF" w:themeColor="background1"/>
                              <w:sz w:val="28"/>
                              <w:szCs w:val="48"/>
                              <w:lang w:val="en-US"/>
                            </w:rPr>
                            <w:t>ROTARY SCREW COMPRESSOR</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DC843D" id="Text Box 16" o:spid="_x0000_s1028" type="#_x0000_t202" style="position:absolute;margin-left:179.25pt;margin-top:13.5pt;width:343pt;height:42.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F3/EwIAACUEAAAOAAAAZHJzL2Uyb0RvYy54bWysU02P2yAQvVfqf0DcG+dbXSvOKt1VqkrR&#10;7krZas8EQ2IJM3QgsdNf3wHHSbXtqeoFBmaYj/cei/u2Nuyk0FdgCz4aDDlTVkJZ2X3Bv7+uP33m&#10;zAdhS2HAqoKflef3y48fFo3L1RgOYEqFjJJYnzeu4IcQXJ5lXh5ULfwAnLLk1IC1CHTEfVaiaCh7&#10;bbLxcDjPGsDSIUjlPd0+dk6+TPm1VjI8a+1VYKbg1FtIK6Z1F9dsuRD5HoU7VPLShviHLmpRWSp6&#10;TfUogmBHrP5IVVcSwYMOAwl1BlpXUqUZaJrR8N0024NwKs1C4Hh3hcn/v7Ty6bR1L8hC+wVaIjAC&#10;0jife7qM87Qa67hTp4z8BOH5CptqA5N0OZ3M5pPJHWeSfLPpZDqfxTTZ7bVDH74qqFk0Co5ES0JL&#10;nDY+dKF9SCxmYV0Zk6gxljUFn09mw/Tg6qHkxlKNW6/RCu2uZVVZ8HE/xw7KM42H0DHvnVxX1MNG&#10;+PAikKimiUi+4ZkWbYBqwcXi7AD482/3MZ4YIC9nDUmn4P7HUaDizHyzxE3UWW9gb+x6wx7rByA1&#10;juhjOJlMeoDB9KZGqN9I1atYhVzCSqpVcBmwPzyETsL0L6RarVIY6cmJsLFbJ2PyiGPE9LV9E+gu&#10;wAei7Al6WYn8Hf5dbMfA6hhAV4mciGyH4wVw0mKi9/Jvoth/P6eo2+9e/gIAAP//AwBQSwMEFAAG&#10;AAgAAAAhAM6m0zHiAAAACwEAAA8AAABkcnMvZG93bnJldi54bWxMj9FOwkAQRd9N/IfNmPgm21ZA&#10;UrolxkREE00EPmBph25pd7bpLqX+vcOTvs3MvblzbrYabSsG7H3tSEE8iUAgFa6sqVKw370+LED4&#10;oKnUrSNU8IMeVvntTabT0l3oG4dtqASHkE+1AhNCl0rpC4NW+4nrkFg7ut7qwGtfybLXFw63rUyi&#10;aC6trok/GN3hi8Gi2Z6tgnV9jHdfQ1N1pnl/W39sPk+bU1Dq/m58XoIIOIY/M1zxGR1yZjq4M5Ve&#10;tAoeZ4sZWxUkT9zpaoimU74ceIqTOcg8k/875L8AAAD//wMAUEsBAi0AFAAGAAgAAAAhALaDOJL+&#10;AAAA4QEAABMAAAAAAAAAAAAAAAAAAAAAAFtDb250ZW50X1R5cGVzXS54bWxQSwECLQAUAAYACAAA&#10;ACEAOP0h/9YAAACUAQAACwAAAAAAAAAAAAAAAAAvAQAAX3JlbHMvLnJlbHNQSwECLQAUAAYACAAA&#10;ACEA5rRd/xMCAAAlBAAADgAAAAAAAAAAAAAAAAAuAgAAZHJzL2Uyb0RvYy54bWxQSwECLQAUAAYA&#10;CAAAACEAzqbTMeIAAAALAQAADwAAAAAAAAAAAAAAAABtBAAAZHJzL2Rvd25yZXYueG1sUEsFBgAA&#10;AAAEAAQA8wAAAHwFAAAAAA==&#10;" filled="f" stroked="f" strokeweight=".5pt">
              <v:textbox inset="0,0,0,0">
                <w:txbxContent>
                  <w:p w14:paraId="5C070650" w14:textId="640BD3F2" w:rsidR="00577E71" w:rsidRPr="007B14FA" w:rsidRDefault="00AA0ACF" w:rsidP="00577E71">
                    <w:pPr>
                      <w:spacing w:line="192" w:lineRule="auto"/>
                      <w:rPr>
                        <w:rFonts w:ascii="Arial Black" w:hAnsi="Arial Black" w:cs="Arial"/>
                        <w:b/>
                        <w:bCs/>
                        <w:color w:val="FFFFFF" w:themeColor="background1"/>
                        <w:sz w:val="40"/>
                        <w:szCs w:val="48"/>
                        <w:lang w:val="en-US"/>
                      </w:rPr>
                    </w:pPr>
                    <w:r>
                      <w:rPr>
                        <w:rFonts w:ascii="Arial Black" w:hAnsi="Arial Black" w:cs="Arial"/>
                        <w:b/>
                        <w:bCs/>
                        <w:color w:val="FFFFFF" w:themeColor="background1"/>
                        <w:sz w:val="40"/>
                        <w:szCs w:val="48"/>
                        <w:lang w:val="en-US"/>
                      </w:rPr>
                      <w:t>SURVEY SELF-ASSESSMENT</w:t>
                    </w:r>
                    <w:r w:rsidR="00577E71">
                      <w:rPr>
                        <w:rFonts w:ascii="Arial Black" w:hAnsi="Arial Black" w:cs="Arial"/>
                        <w:b/>
                        <w:bCs/>
                        <w:color w:val="FFFFFF" w:themeColor="background1"/>
                        <w:sz w:val="40"/>
                        <w:szCs w:val="48"/>
                        <w:lang w:val="en-US"/>
                      </w:rPr>
                      <w:br/>
                    </w:r>
                    <w:r w:rsidR="0028382B">
                      <w:rPr>
                        <w:rFonts w:ascii="Arial" w:hAnsi="Arial" w:cs="Arial"/>
                        <w:b/>
                        <w:bCs/>
                        <w:color w:val="FFFFFF" w:themeColor="background1"/>
                        <w:sz w:val="28"/>
                        <w:szCs w:val="48"/>
                        <w:lang w:val="en-US"/>
                      </w:rPr>
                      <w:t>ROTARY SCREW COMPRESSOR</w:t>
                    </w:r>
                  </w:p>
                </w:txbxContent>
              </v:textbox>
            </v:shape>
          </w:pict>
        </mc:Fallback>
      </mc:AlternateContent>
    </w:r>
    <w:r w:rsidR="0036461C" w:rsidRPr="0036461C">
      <w:rPr>
        <w:noProof/>
        <w:lang w:eastAsia="en-GB"/>
      </w:rPr>
      <mc:AlternateContent>
        <mc:Choice Requires="wps">
          <w:drawing>
            <wp:anchor distT="0" distB="0" distL="114300" distR="114300" simplePos="0" relativeHeight="251661312" behindDoc="0" locked="0" layoutInCell="1" allowOverlap="1" wp14:anchorId="04AB3FF0" wp14:editId="5FAF908D">
              <wp:simplePos x="0" y="0"/>
              <wp:positionH relativeFrom="column">
                <wp:posOffset>0</wp:posOffset>
              </wp:positionH>
              <wp:positionV relativeFrom="paragraph">
                <wp:posOffset>1270</wp:posOffset>
              </wp:positionV>
              <wp:extent cx="6836410" cy="971550"/>
              <wp:effectExtent l="0" t="0" r="2540" b="0"/>
              <wp:wrapNone/>
              <wp:docPr id="14" name="Rectangle 14"/>
              <wp:cNvGraphicFramePr/>
              <a:graphic xmlns:a="http://schemas.openxmlformats.org/drawingml/2006/main">
                <a:graphicData uri="http://schemas.microsoft.com/office/word/2010/wordprocessingShape">
                  <wps:wsp>
                    <wps:cNvSpPr/>
                    <wps:spPr>
                      <a:xfrm>
                        <a:off x="0" y="0"/>
                        <a:ext cx="6836410" cy="971550"/>
                      </a:xfrm>
                      <a:prstGeom prst="rect">
                        <a:avLst/>
                      </a:prstGeom>
                      <a:solidFill>
                        <a:srgbClr val="CF102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clsh="http://schemas.microsoft.com/office/drawing/2020/classificationShape">
          <w:pict>
            <v:rect id="Rectangle 14" style="position:absolute;margin-left:0;margin-top:.1pt;width:538.3pt;height:7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cf102d" stroked="f" strokeweight="1pt" w14:anchorId="420951D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90DmgIAAIcFAAAOAAAAZHJzL2Uyb0RvYy54bWysVEtv2zAMvg/YfxB0X21nSR9BnSJIkWFA&#10;0RZth54VWYoFyKImKXGyXz9KfvSxYodhOTiiSH4kP5G8vDo0muyF8wpMSYuTnBJhOFTKbEv642n9&#10;5ZwSH5ipmAYjSnoUnl4tPn+6bO1cTKAGXQlHEMT4eWtLWodg51nmeS0a5k/ACoNKCa5hAUW3zSrH&#10;WkRvdDbJ89OsBVdZB1x4j7fXnZIuEr6Ugoc7Kb0IRJcUcwvp69J3E7/Z4pLNt47ZWvE+DfYPWTRM&#10;GQw6Ql2zwMjOqT+gGsUdeJDhhEOTgZSKi1QDVlPk76p5rJkVqRYkx9uRJv//YPnt/t4RVeHbTSkx&#10;rME3ekDWmNlqQfAOCWqtn6Pdo713veTxGKs9SNfEf6yDHBKpx5FUcQiE4+Xp+dfTaYHcc9RdnBWz&#10;WWI9e/G2zodvAhoSDyV1GD5xyfY3PmBENB1MYjAPWlVrpXUS3Haz0o7sGT7wal3kk+uYMrq8MdMm&#10;GhuIbp063mSxsq6WdApHLaKdNg9CIimY/SRlktpRjHEY58KEolPVrBJd+FmOvyF6bODokXJJgBFZ&#10;YvwRuwcYLDuQAbvLsrePriJ18+ic/y2xznn0SJHBhNG5UQbcRwAaq+ojd/YDSR01kaUNVEdsGQfd&#10;LHnL1wrf7Yb5cM8cDg8+NS6EcIcfqaEtKfQnSmpwvz66j/bY06ilpMVhLKn/uWNOUKK/G+z2i2I6&#10;jdObhOnsbIKCe63ZvNaYXbMCbIcCV4/l6Rjtgx6O0kHzjHtjGaOiihmOsUvKgxuEVeiWBG4eLpbL&#10;ZIYTa1m4MY+WR/DIauzLp8Mzc7Zv3oBtfwvD4LL5ux7ubKOngeUugFSpwV947fnGaU+N02+muE5e&#10;y8nqZX8ufgMAAP//AwBQSwMEFAAGAAgAAAAhAGwctlfeAAAABgEAAA8AAABkcnMvZG93bnJldi54&#10;bWxMj81OwzAQhO9IvIO1SNyoQ1CTKsSp+BGCA1KhICpubrwkFvY6it02vD3bE9x2NKOZb+vl5J3Y&#10;4xhtIAWXswwEUhuMpU7B+9vDxQJETJqMdoFQwQ9GWDanJ7WuTDjQK+7XqRNcQrHSCvqUhkrK2Pbo&#10;dZyFAYm9rzB6nViOnTSjPnC5dzLPskJ6bYkXej3gXY/t93rnFTzbW/v0sfksXTt/ybv71WPpFxul&#10;zs+mm2sQCaf0F4YjPqNDw0zbsCMThVPAjyQFOYijl5VFAWLL1/wqB9nU8j9+8wsAAP//AwBQSwEC&#10;LQAUAAYACAAAACEAtoM4kv4AAADhAQAAEwAAAAAAAAAAAAAAAAAAAAAAW0NvbnRlbnRfVHlwZXNd&#10;LnhtbFBLAQItABQABgAIAAAAIQA4/SH/1gAAAJQBAAALAAAAAAAAAAAAAAAAAC8BAABfcmVscy8u&#10;cmVsc1BLAQItABQABgAIAAAAIQCvh90DmgIAAIcFAAAOAAAAAAAAAAAAAAAAAC4CAABkcnMvZTJv&#10;RG9jLnhtbFBLAQItABQABgAIAAAAIQBsHLZX3gAAAAYBAAAPAAAAAAAAAAAAAAAAAPQEAABkcnMv&#10;ZG93bnJldi54bWxQSwUGAAAAAAQABADzAAAA/wUAAAAA&#10;"/>
          </w:pict>
        </mc:Fallback>
      </mc:AlternateContent>
    </w:r>
    <w:r w:rsidR="0036461C" w:rsidRPr="0036461C">
      <w:rPr>
        <w:noProof/>
        <w:lang w:eastAsia="en-GB"/>
      </w:rPr>
      <mc:AlternateContent>
        <mc:Choice Requires="wps">
          <w:drawing>
            <wp:anchor distT="0" distB="0" distL="114300" distR="114300" simplePos="0" relativeHeight="251662336" behindDoc="0" locked="0" layoutInCell="1" allowOverlap="1" wp14:anchorId="4CBFD32C" wp14:editId="04B4D0C5">
              <wp:simplePos x="0" y="0"/>
              <wp:positionH relativeFrom="column">
                <wp:posOffset>0</wp:posOffset>
              </wp:positionH>
              <wp:positionV relativeFrom="paragraph">
                <wp:posOffset>857885</wp:posOffset>
              </wp:positionV>
              <wp:extent cx="6836410" cy="114300"/>
              <wp:effectExtent l="0" t="0" r="2540" b="0"/>
              <wp:wrapNone/>
              <wp:docPr id="15" name="Rectangle 15"/>
              <wp:cNvGraphicFramePr/>
              <a:graphic xmlns:a="http://schemas.openxmlformats.org/drawingml/2006/main">
                <a:graphicData uri="http://schemas.microsoft.com/office/word/2010/wordprocessingShape">
                  <wps:wsp>
                    <wps:cNvSpPr/>
                    <wps:spPr>
                      <a:xfrm>
                        <a:off x="0" y="0"/>
                        <a:ext cx="6836410" cy="11430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clsh="http://schemas.microsoft.com/office/drawing/2020/classificationShape">
          <w:pict>
            <v:rect id="Rectangle 15" style="position:absolute;margin-left:0;margin-top:67.55pt;width:538.3pt;height: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black [3213]" stroked="f" strokeweight="1pt" w14:anchorId="254C1E7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CUwlQIAAIYFAAAOAAAAZHJzL2Uyb0RvYy54bWysVFFP2zAQfp+0/2D5fSQphbGKFFUgpkkI&#10;EDDxbBy7iWT7PNtt2v36ne0kZQztYVofUp/v7ru7z3d3frHTimyF8x2YmlZHJSXCcGg6s67p96fr&#10;T2eU+MBMwxQYUdO98PRi+fHDeW8XYgYtqEY4giDGL3pb0zYEuygKz1uhmT8CKwwqJTjNAopuXTSO&#10;9YiuVTEry9OiB9dYB1x4j7dXWUmXCV9KwcOdlF4EomqKuYX0den7Er/F8pwt1o7ZtuNDGuwfstCs&#10;Mxh0grpigZGN6/6A0h134EGGIw66ACk7LlINWE1VvqnmsWVWpFqQHG8nmvz/g+W323tHugbf7oQS&#10;wzS+0QOyxsxaCYJ3SFBv/QLtHu29GySPx1jtTjod/7EOskuk7idSxS4QjpenZ8en8wq556irqvlx&#10;mVgvDt7W+fBVgCbxUFOH4ROXbHvjA0ZE09EkBvOguua6UyoJsVHEpXJky/CJw66KGaPHb1bKRFsD&#10;0Sur400RC8ulpFPYKxHtlHkQEjnB5GcpkdSNhyCMc2FClVUta0SOfVLib4w+ppVySYARWWL8CXsA&#10;GC0zyIidsxzso6tIzTw5l39LLDtPHikymDA5686Aew9AYVVD5Gw/kpSpiSy9QLPHjnGQR8lbft3h&#10;s90wH+6Zw9nBl8Z9EO7wIxX0NYXhREkL7ud799EeWxq1lPQ4izX1PzbMCUrUN4PN/qWaz+PwJmF+&#10;8nmGgnuteXmtMRt9CdgLFW4ey9Mx2gc1HqUD/YxrYxWjoooZjrFryoMbhcuQdwQuHi5Wq2SGA2tZ&#10;uDGPlkfwyGpsy6fdM3N26N2AXX8L49yyxZsWzrbR08BqE0B2qb8PvA5847CnxhkWU9wmr+VkdVif&#10;y18AAAD//wMAUEsDBBQABgAIAAAAIQAEitY33wAAAAkBAAAPAAAAZHJzL2Rvd25yZXYueG1sTI/B&#10;bsIwEETvlfgHa5G4VOAEmrRK4yBo4dJLC/QDTLwkEfE6ig2kf9/l1N52d0azb/LlYFtxxd43jhTE&#10;swgEUulMQ5WC78N2+gLCB01Gt45QwQ96WBajh1xnxt1oh9d9qASHkM+0gjqELpPSlzVa7WeuQ2Lt&#10;5HqrA699JU2vbxxuWzmPolRa3RB/qHWHbzWW5/3FKjh8fqWbbZPQvDu/r57KZP24+VgrNRkPq1cQ&#10;AYfwZ4Y7PqNDwUxHdyHjRauAiwS+LpIYxF2OntMUxJGnZBGDLHL5v0HxCwAA//8DAFBLAQItABQA&#10;BgAIAAAAIQC2gziS/gAAAOEBAAATAAAAAAAAAAAAAAAAAAAAAABbQ29udGVudF9UeXBlc10ueG1s&#10;UEsBAi0AFAAGAAgAAAAhADj9If/WAAAAlAEAAAsAAAAAAAAAAAAAAAAALwEAAF9yZWxzLy5yZWxz&#10;UEsBAi0AFAAGAAgAAAAhAJyUJTCVAgAAhgUAAA4AAAAAAAAAAAAAAAAALgIAAGRycy9lMm9Eb2Mu&#10;eG1sUEsBAi0AFAAGAAgAAAAhAASK1jffAAAACQEAAA8AAAAAAAAAAAAAAAAA7wQAAGRycy9kb3du&#10;cmV2LnhtbFBLBQYAAAAABAAEAPMAAAD7BQAAAAA=&#10;"/>
          </w:pict>
        </mc:Fallback>
      </mc:AlternateContent>
    </w:r>
    <w:r w:rsidR="0036461C" w:rsidRPr="0036461C">
      <w:rPr>
        <w:noProof/>
        <w:lang w:eastAsia="en-GB"/>
      </w:rPr>
      <w:drawing>
        <wp:anchor distT="0" distB="0" distL="114300" distR="114300" simplePos="0" relativeHeight="251664384" behindDoc="0" locked="0" layoutInCell="1" allowOverlap="1" wp14:anchorId="05AFE7CC" wp14:editId="30AC8F86">
          <wp:simplePos x="0" y="0"/>
          <wp:positionH relativeFrom="column">
            <wp:posOffset>-47625</wp:posOffset>
          </wp:positionH>
          <wp:positionV relativeFrom="paragraph">
            <wp:posOffset>-635</wp:posOffset>
          </wp:positionV>
          <wp:extent cx="1933575" cy="852135"/>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IP-logo-standard-white-2024.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33575" cy="852135"/>
                  </a:xfrm>
                  <a:prstGeom prst="rect">
                    <a:avLst/>
                  </a:prstGeom>
                </pic:spPr>
              </pic:pic>
            </a:graphicData>
          </a:graphic>
          <wp14:sizeRelH relativeFrom="page">
            <wp14:pctWidth>0</wp14:pctWidth>
          </wp14:sizeRelH>
          <wp14:sizeRelV relativeFrom="page">
            <wp14:pctHeight>0</wp14:pctHeight>
          </wp14:sizeRelV>
        </wp:anchor>
      </w:drawing>
    </w:r>
  </w:p>
  <w:p w14:paraId="6B8A0729" w14:textId="1364A575" w:rsidR="0036461C" w:rsidRDefault="0036461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19D19" w14:textId="2D3C27AD" w:rsidR="002E4093" w:rsidRDefault="007066D4">
    <w:pPr>
      <w:pStyle w:val="Header"/>
    </w:pPr>
    <w:r>
      <w:rPr>
        <w:noProof/>
      </w:rPr>
      <mc:AlternateContent>
        <mc:Choice Requires="wps">
          <w:drawing>
            <wp:anchor distT="0" distB="0" distL="0" distR="0" simplePos="0" relativeHeight="251667456" behindDoc="0" locked="0" layoutInCell="1" allowOverlap="1" wp14:anchorId="77CAE672" wp14:editId="576FC0FA">
              <wp:simplePos x="635" y="635"/>
              <wp:positionH relativeFrom="page">
                <wp:align>left</wp:align>
              </wp:positionH>
              <wp:positionV relativeFrom="page">
                <wp:align>top</wp:align>
              </wp:positionV>
              <wp:extent cx="663575" cy="333375"/>
              <wp:effectExtent l="0" t="0" r="3175" b="9525"/>
              <wp:wrapNone/>
              <wp:docPr id="1919977865" name="Text Box 1" descr="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63575" cy="333375"/>
                      </a:xfrm>
                      <a:prstGeom prst="rect">
                        <a:avLst/>
                      </a:prstGeom>
                      <a:noFill/>
                      <a:ln>
                        <a:noFill/>
                      </a:ln>
                    </wps:spPr>
                    <wps:txbx>
                      <w:txbxContent>
                        <w:p w14:paraId="3F4E759F" w14:textId="40033E09" w:rsidR="007066D4" w:rsidRPr="007066D4" w:rsidRDefault="007066D4" w:rsidP="007066D4">
                          <w:pPr>
                            <w:rPr>
                              <w:rFonts w:ascii="Calibri" w:eastAsia="Calibri" w:hAnsi="Calibri" w:cs="Calibri"/>
                              <w:noProof/>
                              <w:color w:val="000000"/>
                              <w:sz w:val="20"/>
                              <w:szCs w:val="20"/>
                            </w:rPr>
                          </w:pPr>
                          <w:r w:rsidRPr="007066D4">
                            <w:rPr>
                              <w:rFonts w:ascii="Calibri" w:eastAsia="Calibri" w:hAnsi="Calibri" w:cs="Calibri"/>
                              <w:noProof/>
                              <w:color w:val="000000"/>
                              <w:sz w:val="20"/>
                              <w:szCs w:val="20"/>
                            </w:rPr>
                            <w:t>General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7CAE672" id="_x0000_t202" coordsize="21600,21600" o:spt="202" path="m,l,21600r21600,l21600,xe">
              <v:stroke joinstyle="miter"/>
              <v:path gradientshapeok="t" o:connecttype="rect"/>
            </v:shapetype>
            <v:shape id="Text Box 1" o:spid="_x0000_s1029" type="#_x0000_t202" alt="General" style="position:absolute;margin-left:0;margin-top:0;width:52.25pt;height:26.25pt;z-index:251667456;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6XmEQIAACEEAAAOAAAAZHJzL2Uyb0RvYy54bWysU02P2jAQvVfqf7B8LwlsoduIsKK7oqqE&#10;dldiqz0bxyaRbI9lGxL66zt2Emi3PVXlYMYzk/l473l512lFTsL5BkxJp5OcEmE4VI05lPT7y+bD&#10;LSU+MFMxBUaU9Cw8vVu9f7dsbSFmUIOqhCNYxPiitSWtQ7BFlnleC838BKwwGJTgNAt4dYescqzF&#10;6lplszxfZC24yjrgwnv0PvRBukr1pRQ8PEnpRSCqpDhbSKdL5z6e2WrJioNjtm74MAb7hyk0aww2&#10;vZR6YIGRo2v+KKUb7sCDDBMOOgMpGy7SDrjNNH+zza5mVqRdEBxvLzD5/1eWP5529tmR0H2BDgmM&#10;gLTWFx6dcZ9OOh3/cVKCcYTwfIFNdIFwdC4WN/NPc0o4hm7whzZWya4fW+fDVwGaRKOkDllJYLHT&#10;1oc+dUyJvQxsGqUSM8r85sCa0ZNdJ4xW6PYdaSpsPk6/h+qMSzno+faWbxpsvWU+PDOHBOMeKNrw&#10;hIdU0JYUBouSGtyPv/ljPuKOUUpaFExJDSqaEvXNIB+z+cc8jwJLt+nnfB5vLt3Q2I+GOep7QC1O&#10;8VlYnsyYF9RoSgf6FTW9jt0wxAzHniUNo3kfevnim+BivU5JqCXLwtbsLI+lI2YR0JfulTk7oB6Q&#10;rkcYJcWKN+D3ufFLb9fHgBQkZiK+PZoD7KjDxO3wZqLQf72nrOvLXv0EAAD//wMAUEsDBBQABgAI&#10;AAAAIQBzE94S2wAAAAQBAAAPAAAAZHJzL2Rvd25yZXYueG1sTI9PS8NAEMXvQr/DMoI3u2tppMRs&#10;SikIChaxlnrdZid/aHY2ZDZN/PZuvehl4PEe7/0mW0+uFRfsufGk4WGuQCAV3jZUaTh8Pt+vQHAw&#10;ZE3rCTV8I8M6n91kJrV+pA+87EMlYglxajTUIXSplFzU6AzPfYcUvdL3zoQo+0ra3oyx3LVyodSj&#10;dKahuFCbDrc1Fuf94DS8LPkrDGWZ8O5tN6rX0R2G96PWd7fT5glEwCn8heGKH9Ehj0wnP5Bl0WqI&#10;j4Tfe/XUMgFx0pAsEpB5Jv/D5z8AAAD//wMAUEsBAi0AFAAGAAgAAAAhALaDOJL+AAAA4QEAABMA&#10;AAAAAAAAAAAAAAAAAAAAAFtDb250ZW50X1R5cGVzXS54bWxQSwECLQAUAAYACAAAACEAOP0h/9YA&#10;AACUAQAACwAAAAAAAAAAAAAAAAAvAQAAX3JlbHMvLnJlbHNQSwECLQAUAAYACAAAACEAowOl5hEC&#10;AAAhBAAADgAAAAAAAAAAAAAAAAAuAgAAZHJzL2Uyb0RvYy54bWxQSwECLQAUAAYACAAAACEAcxPe&#10;EtsAAAAEAQAADwAAAAAAAAAAAAAAAABrBAAAZHJzL2Rvd25yZXYueG1sUEsFBgAAAAAEAAQA8wAA&#10;AHMFAAAAAA==&#10;" filled="f" stroked="f">
              <v:textbox style="mso-fit-shape-to-text:t" inset="20pt,15pt,0,0">
                <w:txbxContent>
                  <w:p w14:paraId="3F4E759F" w14:textId="40033E09" w:rsidR="007066D4" w:rsidRPr="007066D4" w:rsidRDefault="007066D4" w:rsidP="007066D4">
                    <w:pPr>
                      <w:rPr>
                        <w:rFonts w:ascii="Calibri" w:eastAsia="Calibri" w:hAnsi="Calibri" w:cs="Calibri"/>
                        <w:noProof/>
                        <w:color w:val="000000"/>
                        <w:sz w:val="20"/>
                        <w:szCs w:val="20"/>
                      </w:rPr>
                    </w:pPr>
                    <w:r w:rsidRPr="007066D4">
                      <w:rPr>
                        <w:rFonts w:ascii="Calibri" w:eastAsia="Calibri" w:hAnsi="Calibri" w:cs="Calibri"/>
                        <w:noProof/>
                        <w:color w:val="000000"/>
                        <w:sz w:val="20"/>
                        <w:szCs w:val="20"/>
                      </w:rPr>
                      <w:t>General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620F2D"/>
    <w:multiLevelType w:val="multilevel"/>
    <w:tmpl w:val="E4063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1D4BEF"/>
    <w:multiLevelType w:val="hybridMultilevel"/>
    <w:tmpl w:val="A5E0FA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BA4CE1"/>
    <w:multiLevelType w:val="hybridMultilevel"/>
    <w:tmpl w:val="1FFA35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2A60FE4"/>
    <w:multiLevelType w:val="hybridMultilevel"/>
    <w:tmpl w:val="902A4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3E535F7"/>
    <w:multiLevelType w:val="hybridMultilevel"/>
    <w:tmpl w:val="17C663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6EB44F6"/>
    <w:multiLevelType w:val="hybridMultilevel"/>
    <w:tmpl w:val="AB1601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EE2BE2"/>
    <w:multiLevelType w:val="multilevel"/>
    <w:tmpl w:val="5BAC4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28C6E5A"/>
    <w:multiLevelType w:val="multilevel"/>
    <w:tmpl w:val="95C4F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7DC0DDA"/>
    <w:multiLevelType w:val="hybridMultilevel"/>
    <w:tmpl w:val="0A3C1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E3E756F"/>
    <w:multiLevelType w:val="hybridMultilevel"/>
    <w:tmpl w:val="D0A015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04311297">
    <w:abstractNumId w:val="6"/>
  </w:num>
  <w:num w:numId="2" w16cid:durableId="69085481">
    <w:abstractNumId w:val="7"/>
  </w:num>
  <w:num w:numId="3" w16cid:durableId="12926584">
    <w:abstractNumId w:val="0"/>
  </w:num>
  <w:num w:numId="4" w16cid:durableId="1829245284">
    <w:abstractNumId w:val="4"/>
  </w:num>
  <w:num w:numId="5" w16cid:durableId="1840660109">
    <w:abstractNumId w:val="5"/>
  </w:num>
  <w:num w:numId="6" w16cid:durableId="72706247">
    <w:abstractNumId w:val="1"/>
  </w:num>
  <w:num w:numId="7" w16cid:durableId="1788817099">
    <w:abstractNumId w:val="8"/>
  </w:num>
  <w:num w:numId="8" w16cid:durableId="812021404">
    <w:abstractNumId w:val="9"/>
  </w:num>
  <w:num w:numId="9" w16cid:durableId="443502964">
    <w:abstractNumId w:val="3"/>
  </w:num>
  <w:num w:numId="10" w16cid:durableId="8381576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54BF"/>
    <w:rsid w:val="000006B1"/>
    <w:rsid w:val="00007015"/>
    <w:rsid w:val="00015C74"/>
    <w:rsid w:val="0001696D"/>
    <w:rsid w:val="00021EE2"/>
    <w:rsid w:val="000229C6"/>
    <w:rsid w:val="00022ACF"/>
    <w:rsid w:val="0002467C"/>
    <w:rsid w:val="00024837"/>
    <w:rsid w:val="00026EEB"/>
    <w:rsid w:val="0003092C"/>
    <w:rsid w:val="00032C34"/>
    <w:rsid w:val="0003526A"/>
    <w:rsid w:val="00036B4D"/>
    <w:rsid w:val="00037810"/>
    <w:rsid w:val="00045057"/>
    <w:rsid w:val="00045AF6"/>
    <w:rsid w:val="0005171C"/>
    <w:rsid w:val="0005278A"/>
    <w:rsid w:val="00052ECB"/>
    <w:rsid w:val="000646E8"/>
    <w:rsid w:val="00064D72"/>
    <w:rsid w:val="00064D7D"/>
    <w:rsid w:val="0007068C"/>
    <w:rsid w:val="000756EB"/>
    <w:rsid w:val="00080CD6"/>
    <w:rsid w:val="00083E25"/>
    <w:rsid w:val="000845B0"/>
    <w:rsid w:val="00085023"/>
    <w:rsid w:val="000875A7"/>
    <w:rsid w:val="0008798F"/>
    <w:rsid w:val="00087B24"/>
    <w:rsid w:val="0009083F"/>
    <w:rsid w:val="00090D2D"/>
    <w:rsid w:val="000935A6"/>
    <w:rsid w:val="00094071"/>
    <w:rsid w:val="000968F3"/>
    <w:rsid w:val="000974CC"/>
    <w:rsid w:val="000A1178"/>
    <w:rsid w:val="000A33BF"/>
    <w:rsid w:val="000A692A"/>
    <w:rsid w:val="000A7AE0"/>
    <w:rsid w:val="000B37F8"/>
    <w:rsid w:val="000C1A44"/>
    <w:rsid w:val="000C6BA8"/>
    <w:rsid w:val="000C7CD5"/>
    <w:rsid w:val="000D2657"/>
    <w:rsid w:val="000D26A1"/>
    <w:rsid w:val="000D3A07"/>
    <w:rsid w:val="000D5A76"/>
    <w:rsid w:val="000D6C57"/>
    <w:rsid w:val="000E13A0"/>
    <w:rsid w:val="000E246F"/>
    <w:rsid w:val="000E4B82"/>
    <w:rsid w:val="000E540D"/>
    <w:rsid w:val="000E64C2"/>
    <w:rsid w:val="000E68BF"/>
    <w:rsid w:val="000E6B74"/>
    <w:rsid w:val="000E7109"/>
    <w:rsid w:val="000F0911"/>
    <w:rsid w:val="000F1B9D"/>
    <w:rsid w:val="000F28D5"/>
    <w:rsid w:val="000F4578"/>
    <w:rsid w:val="000F4D69"/>
    <w:rsid w:val="000F4FF1"/>
    <w:rsid w:val="000F708C"/>
    <w:rsid w:val="00103F7D"/>
    <w:rsid w:val="00104A16"/>
    <w:rsid w:val="00104E25"/>
    <w:rsid w:val="00111147"/>
    <w:rsid w:val="00114272"/>
    <w:rsid w:val="00114275"/>
    <w:rsid w:val="001145E6"/>
    <w:rsid w:val="00115E10"/>
    <w:rsid w:val="0011796C"/>
    <w:rsid w:val="001209BB"/>
    <w:rsid w:val="00121675"/>
    <w:rsid w:val="00124D1A"/>
    <w:rsid w:val="0013307B"/>
    <w:rsid w:val="00133353"/>
    <w:rsid w:val="0013581C"/>
    <w:rsid w:val="00136262"/>
    <w:rsid w:val="00143061"/>
    <w:rsid w:val="00144B0A"/>
    <w:rsid w:val="00145634"/>
    <w:rsid w:val="001477AE"/>
    <w:rsid w:val="001503D4"/>
    <w:rsid w:val="00152349"/>
    <w:rsid w:val="001669CA"/>
    <w:rsid w:val="00167633"/>
    <w:rsid w:val="001739EA"/>
    <w:rsid w:val="001757F0"/>
    <w:rsid w:val="00176FA9"/>
    <w:rsid w:val="00177592"/>
    <w:rsid w:val="0018484D"/>
    <w:rsid w:val="00184F96"/>
    <w:rsid w:val="00195251"/>
    <w:rsid w:val="001965F2"/>
    <w:rsid w:val="001B26C1"/>
    <w:rsid w:val="001B46C7"/>
    <w:rsid w:val="001B4E15"/>
    <w:rsid w:val="001C129F"/>
    <w:rsid w:val="001C3EEE"/>
    <w:rsid w:val="001C50EC"/>
    <w:rsid w:val="001D2391"/>
    <w:rsid w:val="001D7A10"/>
    <w:rsid w:val="001E39A1"/>
    <w:rsid w:val="001E3F1A"/>
    <w:rsid w:val="001E54BF"/>
    <w:rsid w:val="001F3987"/>
    <w:rsid w:val="001F4691"/>
    <w:rsid w:val="001F7745"/>
    <w:rsid w:val="002003BA"/>
    <w:rsid w:val="00201715"/>
    <w:rsid w:val="00203084"/>
    <w:rsid w:val="00204E14"/>
    <w:rsid w:val="00205DF7"/>
    <w:rsid w:val="002066ED"/>
    <w:rsid w:val="002101E0"/>
    <w:rsid w:val="00210505"/>
    <w:rsid w:val="00214104"/>
    <w:rsid w:val="00214C94"/>
    <w:rsid w:val="0021674A"/>
    <w:rsid w:val="00216D74"/>
    <w:rsid w:val="00217161"/>
    <w:rsid w:val="00222188"/>
    <w:rsid w:val="0022379A"/>
    <w:rsid w:val="0022536C"/>
    <w:rsid w:val="00225575"/>
    <w:rsid w:val="00227CB2"/>
    <w:rsid w:val="00231085"/>
    <w:rsid w:val="00232140"/>
    <w:rsid w:val="0023215D"/>
    <w:rsid w:val="00232DEE"/>
    <w:rsid w:val="00234020"/>
    <w:rsid w:val="002347C4"/>
    <w:rsid w:val="00235CED"/>
    <w:rsid w:val="0023736F"/>
    <w:rsid w:val="00241DEC"/>
    <w:rsid w:val="002426B8"/>
    <w:rsid w:val="00242C0E"/>
    <w:rsid w:val="00245F01"/>
    <w:rsid w:val="00246BA1"/>
    <w:rsid w:val="00250638"/>
    <w:rsid w:val="00250FDE"/>
    <w:rsid w:val="002519E1"/>
    <w:rsid w:val="00251C37"/>
    <w:rsid w:val="002526B2"/>
    <w:rsid w:val="00255805"/>
    <w:rsid w:val="00256114"/>
    <w:rsid w:val="00257061"/>
    <w:rsid w:val="0026036D"/>
    <w:rsid w:val="002624B3"/>
    <w:rsid w:val="0026363B"/>
    <w:rsid w:val="00263BC0"/>
    <w:rsid w:val="00273670"/>
    <w:rsid w:val="00281D09"/>
    <w:rsid w:val="002832F4"/>
    <w:rsid w:val="00283794"/>
    <w:rsid w:val="0028382B"/>
    <w:rsid w:val="0028636D"/>
    <w:rsid w:val="0028747C"/>
    <w:rsid w:val="00287E4F"/>
    <w:rsid w:val="00291EAA"/>
    <w:rsid w:val="002A3698"/>
    <w:rsid w:val="002A3B60"/>
    <w:rsid w:val="002A434B"/>
    <w:rsid w:val="002A7EBD"/>
    <w:rsid w:val="002B08B6"/>
    <w:rsid w:val="002B0F42"/>
    <w:rsid w:val="002B1BE3"/>
    <w:rsid w:val="002B418F"/>
    <w:rsid w:val="002B421A"/>
    <w:rsid w:val="002B5BB5"/>
    <w:rsid w:val="002C0DB3"/>
    <w:rsid w:val="002C1CC2"/>
    <w:rsid w:val="002C35CE"/>
    <w:rsid w:val="002C628D"/>
    <w:rsid w:val="002D3868"/>
    <w:rsid w:val="002D4EC2"/>
    <w:rsid w:val="002E014E"/>
    <w:rsid w:val="002E0DCB"/>
    <w:rsid w:val="002E261F"/>
    <w:rsid w:val="002E2D5B"/>
    <w:rsid w:val="002E4093"/>
    <w:rsid w:val="002F11EE"/>
    <w:rsid w:val="002F49A6"/>
    <w:rsid w:val="002F54CC"/>
    <w:rsid w:val="002F58C9"/>
    <w:rsid w:val="002F6A1B"/>
    <w:rsid w:val="0030183C"/>
    <w:rsid w:val="00301C4A"/>
    <w:rsid w:val="00303DA5"/>
    <w:rsid w:val="0030512C"/>
    <w:rsid w:val="00306E9B"/>
    <w:rsid w:val="00312388"/>
    <w:rsid w:val="0031558D"/>
    <w:rsid w:val="00317304"/>
    <w:rsid w:val="00317C28"/>
    <w:rsid w:val="003203A6"/>
    <w:rsid w:val="003216EF"/>
    <w:rsid w:val="00324D91"/>
    <w:rsid w:val="00332BC6"/>
    <w:rsid w:val="00336B9F"/>
    <w:rsid w:val="00337A87"/>
    <w:rsid w:val="00337DF4"/>
    <w:rsid w:val="00340F43"/>
    <w:rsid w:val="003418D1"/>
    <w:rsid w:val="00341E6B"/>
    <w:rsid w:val="00343888"/>
    <w:rsid w:val="00346248"/>
    <w:rsid w:val="00346646"/>
    <w:rsid w:val="00347D6C"/>
    <w:rsid w:val="0035168F"/>
    <w:rsid w:val="0035465C"/>
    <w:rsid w:val="0035519F"/>
    <w:rsid w:val="003562D6"/>
    <w:rsid w:val="00356C3C"/>
    <w:rsid w:val="00356C54"/>
    <w:rsid w:val="00357375"/>
    <w:rsid w:val="00357BDB"/>
    <w:rsid w:val="00362233"/>
    <w:rsid w:val="003642F8"/>
    <w:rsid w:val="0036461C"/>
    <w:rsid w:val="00372187"/>
    <w:rsid w:val="00373784"/>
    <w:rsid w:val="003737C4"/>
    <w:rsid w:val="00374E42"/>
    <w:rsid w:val="00375596"/>
    <w:rsid w:val="003760AE"/>
    <w:rsid w:val="00376DCF"/>
    <w:rsid w:val="003779A8"/>
    <w:rsid w:val="00381B76"/>
    <w:rsid w:val="003825FC"/>
    <w:rsid w:val="003869C7"/>
    <w:rsid w:val="00391741"/>
    <w:rsid w:val="003928A9"/>
    <w:rsid w:val="0039477E"/>
    <w:rsid w:val="00395877"/>
    <w:rsid w:val="00397FEB"/>
    <w:rsid w:val="003A1ACB"/>
    <w:rsid w:val="003A29A7"/>
    <w:rsid w:val="003A3B5A"/>
    <w:rsid w:val="003A5E26"/>
    <w:rsid w:val="003A5FEB"/>
    <w:rsid w:val="003A62A6"/>
    <w:rsid w:val="003B015D"/>
    <w:rsid w:val="003B2A93"/>
    <w:rsid w:val="003B3442"/>
    <w:rsid w:val="003B6412"/>
    <w:rsid w:val="003B65ED"/>
    <w:rsid w:val="003B72E7"/>
    <w:rsid w:val="003C0869"/>
    <w:rsid w:val="003C20EC"/>
    <w:rsid w:val="003C2858"/>
    <w:rsid w:val="003C3CBF"/>
    <w:rsid w:val="003C52E5"/>
    <w:rsid w:val="003C6203"/>
    <w:rsid w:val="003D312C"/>
    <w:rsid w:val="003D3634"/>
    <w:rsid w:val="003D4470"/>
    <w:rsid w:val="003D480F"/>
    <w:rsid w:val="003D671C"/>
    <w:rsid w:val="003E22AF"/>
    <w:rsid w:val="003E2DDF"/>
    <w:rsid w:val="003E4159"/>
    <w:rsid w:val="003E4E0E"/>
    <w:rsid w:val="003E55A8"/>
    <w:rsid w:val="003E6059"/>
    <w:rsid w:val="003F4A1A"/>
    <w:rsid w:val="003F4D00"/>
    <w:rsid w:val="003F5C3E"/>
    <w:rsid w:val="003F69A8"/>
    <w:rsid w:val="003F75FE"/>
    <w:rsid w:val="00400404"/>
    <w:rsid w:val="00402066"/>
    <w:rsid w:val="004105C5"/>
    <w:rsid w:val="00410A63"/>
    <w:rsid w:val="0041453A"/>
    <w:rsid w:val="00414A2E"/>
    <w:rsid w:val="00417188"/>
    <w:rsid w:val="00423142"/>
    <w:rsid w:val="0042316C"/>
    <w:rsid w:val="00423630"/>
    <w:rsid w:val="004271B9"/>
    <w:rsid w:val="00427786"/>
    <w:rsid w:val="00427BB2"/>
    <w:rsid w:val="00433D53"/>
    <w:rsid w:val="00433E12"/>
    <w:rsid w:val="00434EE5"/>
    <w:rsid w:val="00435AF7"/>
    <w:rsid w:val="004365B7"/>
    <w:rsid w:val="00441E8E"/>
    <w:rsid w:val="00442EFD"/>
    <w:rsid w:val="00443B45"/>
    <w:rsid w:val="00443E2F"/>
    <w:rsid w:val="00452EF1"/>
    <w:rsid w:val="00453502"/>
    <w:rsid w:val="00453AF7"/>
    <w:rsid w:val="00454463"/>
    <w:rsid w:val="004561F4"/>
    <w:rsid w:val="00456D54"/>
    <w:rsid w:val="00456F3C"/>
    <w:rsid w:val="00457852"/>
    <w:rsid w:val="00461BDD"/>
    <w:rsid w:val="004626B4"/>
    <w:rsid w:val="00464C49"/>
    <w:rsid w:val="004715D1"/>
    <w:rsid w:val="004721D8"/>
    <w:rsid w:val="0047243A"/>
    <w:rsid w:val="0047416B"/>
    <w:rsid w:val="00475F20"/>
    <w:rsid w:val="004854A5"/>
    <w:rsid w:val="00491E98"/>
    <w:rsid w:val="00492B6E"/>
    <w:rsid w:val="00494EBB"/>
    <w:rsid w:val="004A64A9"/>
    <w:rsid w:val="004A6B28"/>
    <w:rsid w:val="004B0285"/>
    <w:rsid w:val="004B1684"/>
    <w:rsid w:val="004B225A"/>
    <w:rsid w:val="004B4EBE"/>
    <w:rsid w:val="004B51F5"/>
    <w:rsid w:val="004C02DB"/>
    <w:rsid w:val="004C5790"/>
    <w:rsid w:val="004D1036"/>
    <w:rsid w:val="004D1372"/>
    <w:rsid w:val="004D2505"/>
    <w:rsid w:val="004D287E"/>
    <w:rsid w:val="004D379B"/>
    <w:rsid w:val="004E2552"/>
    <w:rsid w:val="004E5CA0"/>
    <w:rsid w:val="004E5CC7"/>
    <w:rsid w:val="004E6235"/>
    <w:rsid w:val="004E6988"/>
    <w:rsid w:val="004F0C4E"/>
    <w:rsid w:val="004F0E89"/>
    <w:rsid w:val="004F159A"/>
    <w:rsid w:val="004F65A6"/>
    <w:rsid w:val="004F7C74"/>
    <w:rsid w:val="005038AE"/>
    <w:rsid w:val="00503A8A"/>
    <w:rsid w:val="00503F68"/>
    <w:rsid w:val="00504D1B"/>
    <w:rsid w:val="0051002A"/>
    <w:rsid w:val="005139A6"/>
    <w:rsid w:val="00515E7D"/>
    <w:rsid w:val="00520CA2"/>
    <w:rsid w:val="0052230F"/>
    <w:rsid w:val="0052276A"/>
    <w:rsid w:val="005278F2"/>
    <w:rsid w:val="00531A92"/>
    <w:rsid w:val="00532583"/>
    <w:rsid w:val="0053275F"/>
    <w:rsid w:val="00533B74"/>
    <w:rsid w:val="00535713"/>
    <w:rsid w:val="00536891"/>
    <w:rsid w:val="00536CF4"/>
    <w:rsid w:val="00540500"/>
    <w:rsid w:val="005405E8"/>
    <w:rsid w:val="00544130"/>
    <w:rsid w:val="0054635D"/>
    <w:rsid w:val="00546764"/>
    <w:rsid w:val="00555328"/>
    <w:rsid w:val="0055600E"/>
    <w:rsid w:val="005565A4"/>
    <w:rsid w:val="00557675"/>
    <w:rsid w:val="00557EE2"/>
    <w:rsid w:val="0056029B"/>
    <w:rsid w:val="0056207F"/>
    <w:rsid w:val="0056336F"/>
    <w:rsid w:val="0056387C"/>
    <w:rsid w:val="00564B0E"/>
    <w:rsid w:val="00570538"/>
    <w:rsid w:val="00570DAA"/>
    <w:rsid w:val="00571C62"/>
    <w:rsid w:val="00572F04"/>
    <w:rsid w:val="0057336E"/>
    <w:rsid w:val="005742D0"/>
    <w:rsid w:val="00574D46"/>
    <w:rsid w:val="00575E6D"/>
    <w:rsid w:val="00577E71"/>
    <w:rsid w:val="005815F7"/>
    <w:rsid w:val="00583E30"/>
    <w:rsid w:val="00585DAD"/>
    <w:rsid w:val="00585F64"/>
    <w:rsid w:val="0059302C"/>
    <w:rsid w:val="005948F1"/>
    <w:rsid w:val="0059500D"/>
    <w:rsid w:val="0059512D"/>
    <w:rsid w:val="005A13ED"/>
    <w:rsid w:val="005A2B2A"/>
    <w:rsid w:val="005A38AF"/>
    <w:rsid w:val="005A6A76"/>
    <w:rsid w:val="005A70E2"/>
    <w:rsid w:val="005B1555"/>
    <w:rsid w:val="005B1877"/>
    <w:rsid w:val="005B2A1C"/>
    <w:rsid w:val="005B2E2F"/>
    <w:rsid w:val="005B4A3F"/>
    <w:rsid w:val="005B522A"/>
    <w:rsid w:val="005B76E2"/>
    <w:rsid w:val="005B7B4F"/>
    <w:rsid w:val="005C0C05"/>
    <w:rsid w:val="005C221C"/>
    <w:rsid w:val="005C2BA2"/>
    <w:rsid w:val="005C3EF3"/>
    <w:rsid w:val="005C5385"/>
    <w:rsid w:val="005C548F"/>
    <w:rsid w:val="005D3412"/>
    <w:rsid w:val="005D4095"/>
    <w:rsid w:val="005D4CBF"/>
    <w:rsid w:val="005D7586"/>
    <w:rsid w:val="005E09C1"/>
    <w:rsid w:val="005E3C88"/>
    <w:rsid w:val="005E5B5E"/>
    <w:rsid w:val="005E6BD0"/>
    <w:rsid w:val="005E7B60"/>
    <w:rsid w:val="005F18B5"/>
    <w:rsid w:val="005F245A"/>
    <w:rsid w:val="005F50FD"/>
    <w:rsid w:val="005F5C5C"/>
    <w:rsid w:val="005F76C2"/>
    <w:rsid w:val="00600884"/>
    <w:rsid w:val="006016CA"/>
    <w:rsid w:val="006049C5"/>
    <w:rsid w:val="006052D5"/>
    <w:rsid w:val="00605393"/>
    <w:rsid w:val="00613C90"/>
    <w:rsid w:val="00615C7C"/>
    <w:rsid w:val="00617E9E"/>
    <w:rsid w:val="00622573"/>
    <w:rsid w:val="00622C57"/>
    <w:rsid w:val="00623B79"/>
    <w:rsid w:val="00626949"/>
    <w:rsid w:val="00631125"/>
    <w:rsid w:val="006319BA"/>
    <w:rsid w:val="00633E9C"/>
    <w:rsid w:val="006345ED"/>
    <w:rsid w:val="006350DF"/>
    <w:rsid w:val="00636E25"/>
    <w:rsid w:val="00637DB2"/>
    <w:rsid w:val="0064267F"/>
    <w:rsid w:val="006427E1"/>
    <w:rsid w:val="00642E01"/>
    <w:rsid w:val="00644640"/>
    <w:rsid w:val="00644ECF"/>
    <w:rsid w:val="006504F0"/>
    <w:rsid w:val="00650973"/>
    <w:rsid w:val="00654456"/>
    <w:rsid w:val="0065598D"/>
    <w:rsid w:val="00660C79"/>
    <w:rsid w:val="00663EE2"/>
    <w:rsid w:val="00664398"/>
    <w:rsid w:val="00664E64"/>
    <w:rsid w:val="00665D22"/>
    <w:rsid w:val="00674052"/>
    <w:rsid w:val="006741B3"/>
    <w:rsid w:val="00675328"/>
    <w:rsid w:val="00675D07"/>
    <w:rsid w:val="006768F9"/>
    <w:rsid w:val="0068144B"/>
    <w:rsid w:val="00683897"/>
    <w:rsid w:val="0068686C"/>
    <w:rsid w:val="0069227D"/>
    <w:rsid w:val="006926D1"/>
    <w:rsid w:val="006A219C"/>
    <w:rsid w:val="006A4150"/>
    <w:rsid w:val="006A528B"/>
    <w:rsid w:val="006A7CD0"/>
    <w:rsid w:val="006B0455"/>
    <w:rsid w:val="006B2033"/>
    <w:rsid w:val="006B2698"/>
    <w:rsid w:val="006B43B9"/>
    <w:rsid w:val="006B696D"/>
    <w:rsid w:val="006B6BA5"/>
    <w:rsid w:val="006C27EC"/>
    <w:rsid w:val="006C2D79"/>
    <w:rsid w:val="006C2F5F"/>
    <w:rsid w:val="006C53E6"/>
    <w:rsid w:val="006C6205"/>
    <w:rsid w:val="006C73AE"/>
    <w:rsid w:val="006D091A"/>
    <w:rsid w:val="006D3043"/>
    <w:rsid w:val="006D69AA"/>
    <w:rsid w:val="006E07A1"/>
    <w:rsid w:val="006E3B35"/>
    <w:rsid w:val="006F09F7"/>
    <w:rsid w:val="006F25F4"/>
    <w:rsid w:val="006F4704"/>
    <w:rsid w:val="006F5ADD"/>
    <w:rsid w:val="0070168E"/>
    <w:rsid w:val="00703FB7"/>
    <w:rsid w:val="0070417C"/>
    <w:rsid w:val="007066D4"/>
    <w:rsid w:val="00706B32"/>
    <w:rsid w:val="00706D79"/>
    <w:rsid w:val="00706E34"/>
    <w:rsid w:val="0070716C"/>
    <w:rsid w:val="00711171"/>
    <w:rsid w:val="00712A80"/>
    <w:rsid w:val="0071593E"/>
    <w:rsid w:val="00722926"/>
    <w:rsid w:val="00722985"/>
    <w:rsid w:val="00723932"/>
    <w:rsid w:val="00725537"/>
    <w:rsid w:val="00730C40"/>
    <w:rsid w:val="00732447"/>
    <w:rsid w:val="007352D5"/>
    <w:rsid w:val="007359B2"/>
    <w:rsid w:val="0074007B"/>
    <w:rsid w:val="00742EFF"/>
    <w:rsid w:val="00743BB2"/>
    <w:rsid w:val="007443F8"/>
    <w:rsid w:val="007446F0"/>
    <w:rsid w:val="00744D25"/>
    <w:rsid w:val="00745FD7"/>
    <w:rsid w:val="0075133C"/>
    <w:rsid w:val="00756301"/>
    <w:rsid w:val="007603B6"/>
    <w:rsid w:val="0076096A"/>
    <w:rsid w:val="0076190B"/>
    <w:rsid w:val="0076198E"/>
    <w:rsid w:val="00765FE5"/>
    <w:rsid w:val="00766BED"/>
    <w:rsid w:val="007679F4"/>
    <w:rsid w:val="007700FA"/>
    <w:rsid w:val="007702C6"/>
    <w:rsid w:val="007702CA"/>
    <w:rsid w:val="0077403E"/>
    <w:rsid w:val="0077424B"/>
    <w:rsid w:val="00781F1E"/>
    <w:rsid w:val="007834FF"/>
    <w:rsid w:val="00785D95"/>
    <w:rsid w:val="00791E51"/>
    <w:rsid w:val="00792369"/>
    <w:rsid w:val="00797EEE"/>
    <w:rsid w:val="00797FA4"/>
    <w:rsid w:val="007A42E9"/>
    <w:rsid w:val="007A751A"/>
    <w:rsid w:val="007A75F1"/>
    <w:rsid w:val="007A7636"/>
    <w:rsid w:val="007A775B"/>
    <w:rsid w:val="007A7779"/>
    <w:rsid w:val="007B0A6C"/>
    <w:rsid w:val="007B2585"/>
    <w:rsid w:val="007B3A80"/>
    <w:rsid w:val="007B575E"/>
    <w:rsid w:val="007B7679"/>
    <w:rsid w:val="007D034C"/>
    <w:rsid w:val="007D4B7E"/>
    <w:rsid w:val="007D7CEF"/>
    <w:rsid w:val="007E1DD2"/>
    <w:rsid w:val="007E2537"/>
    <w:rsid w:val="007E2AA0"/>
    <w:rsid w:val="007E5071"/>
    <w:rsid w:val="007E62B3"/>
    <w:rsid w:val="007E7254"/>
    <w:rsid w:val="007F0173"/>
    <w:rsid w:val="007F1B14"/>
    <w:rsid w:val="007F2B82"/>
    <w:rsid w:val="007F4856"/>
    <w:rsid w:val="007F6763"/>
    <w:rsid w:val="0080045C"/>
    <w:rsid w:val="0080346C"/>
    <w:rsid w:val="00804A30"/>
    <w:rsid w:val="008055B8"/>
    <w:rsid w:val="0081068B"/>
    <w:rsid w:val="00810BF0"/>
    <w:rsid w:val="00812CBB"/>
    <w:rsid w:val="008158BF"/>
    <w:rsid w:val="00816F23"/>
    <w:rsid w:val="008206E7"/>
    <w:rsid w:val="0082095E"/>
    <w:rsid w:val="00825ACE"/>
    <w:rsid w:val="00831CDF"/>
    <w:rsid w:val="0083453B"/>
    <w:rsid w:val="00836BBF"/>
    <w:rsid w:val="00837BE1"/>
    <w:rsid w:val="0084302A"/>
    <w:rsid w:val="00844744"/>
    <w:rsid w:val="00844950"/>
    <w:rsid w:val="008473AD"/>
    <w:rsid w:val="008510BA"/>
    <w:rsid w:val="00861A5A"/>
    <w:rsid w:val="0086343A"/>
    <w:rsid w:val="00871867"/>
    <w:rsid w:val="008726BA"/>
    <w:rsid w:val="00872B16"/>
    <w:rsid w:val="00873B4C"/>
    <w:rsid w:val="00876413"/>
    <w:rsid w:val="00876EB1"/>
    <w:rsid w:val="0088466D"/>
    <w:rsid w:val="00884E87"/>
    <w:rsid w:val="00885AC2"/>
    <w:rsid w:val="00887CE7"/>
    <w:rsid w:val="008915E0"/>
    <w:rsid w:val="0089399A"/>
    <w:rsid w:val="0089523A"/>
    <w:rsid w:val="0089580A"/>
    <w:rsid w:val="00895CE0"/>
    <w:rsid w:val="008A2BFD"/>
    <w:rsid w:val="008A36A8"/>
    <w:rsid w:val="008A542A"/>
    <w:rsid w:val="008A799A"/>
    <w:rsid w:val="008B27BF"/>
    <w:rsid w:val="008B2AD1"/>
    <w:rsid w:val="008B4509"/>
    <w:rsid w:val="008B6EC5"/>
    <w:rsid w:val="008B6F94"/>
    <w:rsid w:val="008B7673"/>
    <w:rsid w:val="008C3B38"/>
    <w:rsid w:val="008C4719"/>
    <w:rsid w:val="008C507F"/>
    <w:rsid w:val="008C5D55"/>
    <w:rsid w:val="008E07B2"/>
    <w:rsid w:val="008E37B8"/>
    <w:rsid w:val="008E4F00"/>
    <w:rsid w:val="008E5BFE"/>
    <w:rsid w:val="008E6858"/>
    <w:rsid w:val="008E695F"/>
    <w:rsid w:val="008E712F"/>
    <w:rsid w:val="008F0398"/>
    <w:rsid w:val="008F16D0"/>
    <w:rsid w:val="008F1EF7"/>
    <w:rsid w:val="008F2286"/>
    <w:rsid w:val="00900477"/>
    <w:rsid w:val="00901724"/>
    <w:rsid w:val="00903388"/>
    <w:rsid w:val="00903656"/>
    <w:rsid w:val="00913D13"/>
    <w:rsid w:val="00914167"/>
    <w:rsid w:val="0091489E"/>
    <w:rsid w:val="00916EBB"/>
    <w:rsid w:val="00921D8A"/>
    <w:rsid w:val="0092445F"/>
    <w:rsid w:val="00925617"/>
    <w:rsid w:val="0092649B"/>
    <w:rsid w:val="009278FC"/>
    <w:rsid w:val="0093429B"/>
    <w:rsid w:val="00935DB6"/>
    <w:rsid w:val="0094086F"/>
    <w:rsid w:val="0094136F"/>
    <w:rsid w:val="0094212A"/>
    <w:rsid w:val="009439A7"/>
    <w:rsid w:val="00945619"/>
    <w:rsid w:val="009528C3"/>
    <w:rsid w:val="00953696"/>
    <w:rsid w:val="009545FD"/>
    <w:rsid w:val="0096576E"/>
    <w:rsid w:val="0097484D"/>
    <w:rsid w:val="009748FB"/>
    <w:rsid w:val="009751BE"/>
    <w:rsid w:val="0097617A"/>
    <w:rsid w:val="0097629E"/>
    <w:rsid w:val="009803DE"/>
    <w:rsid w:val="00983882"/>
    <w:rsid w:val="00983CC3"/>
    <w:rsid w:val="0098635C"/>
    <w:rsid w:val="00986B9C"/>
    <w:rsid w:val="0099038A"/>
    <w:rsid w:val="0099084C"/>
    <w:rsid w:val="00990C2D"/>
    <w:rsid w:val="00992A54"/>
    <w:rsid w:val="0099473F"/>
    <w:rsid w:val="009A222E"/>
    <w:rsid w:val="009A2863"/>
    <w:rsid w:val="009A400E"/>
    <w:rsid w:val="009A45D5"/>
    <w:rsid w:val="009A650D"/>
    <w:rsid w:val="009A77E4"/>
    <w:rsid w:val="009C046F"/>
    <w:rsid w:val="009C1E81"/>
    <w:rsid w:val="009D01BF"/>
    <w:rsid w:val="009D02C3"/>
    <w:rsid w:val="009D1D55"/>
    <w:rsid w:val="009D20FA"/>
    <w:rsid w:val="009E37EB"/>
    <w:rsid w:val="009F27FE"/>
    <w:rsid w:val="009F2BAC"/>
    <w:rsid w:val="009F4C29"/>
    <w:rsid w:val="009F6D54"/>
    <w:rsid w:val="009F7BB3"/>
    <w:rsid w:val="00A00A8A"/>
    <w:rsid w:val="00A02033"/>
    <w:rsid w:val="00A024FC"/>
    <w:rsid w:val="00A04A30"/>
    <w:rsid w:val="00A04D7D"/>
    <w:rsid w:val="00A05580"/>
    <w:rsid w:val="00A07E1C"/>
    <w:rsid w:val="00A11454"/>
    <w:rsid w:val="00A13418"/>
    <w:rsid w:val="00A174E7"/>
    <w:rsid w:val="00A205BD"/>
    <w:rsid w:val="00A20B45"/>
    <w:rsid w:val="00A25609"/>
    <w:rsid w:val="00A2561F"/>
    <w:rsid w:val="00A25F6F"/>
    <w:rsid w:val="00A26424"/>
    <w:rsid w:val="00A276EC"/>
    <w:rsid w:val="00A30D26"/>
    <w:rsid w:val="00A317FA"/>
    <w:rsid w:val="00A3265D"/>
    <w:rsid w:val="00A33837"/>
    <w:rsid w:val="00A34B55"/>
    <w:rsid w:val="00A37242"/>
    <w:rsid w:val="00A427B0"/>
    <w:rsid w:val="00A42A4F"/>
    <w:rsid w:val="00A42F7C"/>
    <w:rsid w:val="00A43DBC"/>
    <w:rsid w:val="00A5219B"/>
    <w:rsid w:val="00A53B60"/>
    <w:rsid w:val="00A54083"/>
    <w:rsid w:val="00A55097"/>
    <w:rsid w:val="00A57430"/>
    <w:rsid w:val="00A60DB4"/>
    <w:rsid w:val="00A60DDB"/>
    <w:rsid w:val="00A611CE"/>
    <w:rsid w:val="00A61361"/>
    <w:rsid w:val="00A626DB"/>
    <w:rsid w:val="00A64EC7"/>
    <w:rsid w:val="00A71D66"/>
    <w:rsid w:val="00A72826"/>
    <w:rsid w:val="00A72D05"/>
    <w:rsid w:val="00A73727"/>
    <w:rsid w:val="00A73DC3"/>
    <w:rsid w:val="00A84950"/>
    <w:rsid w:val="00A85E06"/>
    <w:rsid w:val="00A8698F"/>
    <w:rsid w:val="00A90616"/>
    <w:rsid w:val="00A9562D"/>
    <w:rsid w:val="00AA075D"/>
    <w:rsid w:val="00AA0ACF"/>
    <w:rsid w:val="00AA0C24"/>
    <w:rsid w:val="00AA5ADC"/>
    <w:rsid w:val="00AA6602"/>
    <w:rsid w:val="00AA6659"/>
    <w:rsid w:val="00AA7E32"/>
    <w:rsid w:val="00AB0B86"/>
    <w:rsid w:val="00AB0D76"/>
    <w:rsid w:val="00AB25DB"/>
    <w:rsid w:val="00AB36D1"/>
    <w:rsid w:val="00AB4DEB"/>
    <w:rsid w:val="00AB7B26"/>
    <w:rsid w:val="00AC0307"/>
    <w:rsid w:val="00AC27B6"/>
    <w:rsid w:val="00AC4EA2"/>
    <w:rsid w:val="00AD1017"/>
    <w:rsid w:val="00AE3483"/>
    <w:rsid w:val="00AE4BE7"/>
    <w:rsid w:val="00AE4ECF"/>
    <w:rsid w:val="00AE5493"/>
    <w:rsid w:val="00AE62E8"/>
    <w:rsid w:val="00AE6939"/>
    <w:rsid w:val="00AF03E8"/>
    <w:rsid w:val="00AF0A40"/>
    <w:rsid w:val="00AF0A8F"/>
    <w:rsid w:val="00AF19A1"/>
    <w:rsid w:val="00AF1F48"/>
    <w:rsid w:val="00AF2F8F"/>
    <w:rsid w:val="00AF4B8E"/>
    <w:rsid w:val="00AF50F7"/>
    <w:rsid w:val="00B01BFD"/>
    <w:rsid w:val="00B05790"/>
    <w:rsid w:val="00B1100E"/>
    <w:rsid w:val="00B12150"/>
    <w:rsid w:val="00B137A7"/>
    <w:rsid w:val="00B166A1"/>
    <w:rsid w:val="00B2091B"/>
    <w:rsid w:val="00B2110A"/>
    <w:rsid w:val="00B23A47"/>
    <w:rsid w:val="00B25805"/>
    <w:rsid w:val="00B2660A"/>
    <w:rsid w:val="00B33181"/>
    <w:rsid w:val="00B33191"/>
    <w:rsid w:val="00B341ED"/>
    <w:rsid w:val="00B3753B"/>
    <w:rsid w:val="00B4250D"/>
    <w:rsid w:val="00B429DB"/>
    <w:rsid w:val="00B442A0"/>
    <w:rsid w:val="00B4758F"/>
    <w:rsid w:val="00B53975"/>
    <w:rsid w:val="00B54FAB"/>
    <w:rsid w:val="00B615B9"/>
    <w:rsid w:val="00B618FB"/>
    <w:rsid w:val="00B66C99"/>
    <w:rsid w:val="00B6775F"/>
    <w:rsid w:val="00B7071A"/>
    <w:rsid w:val="00B722B6"/>
    <w:rsid w:val="00B74604"/>
    <w:rsid w:val="00B74740"/>
    <w:rsid w:val="00B76A6F"/>
    <w:rsid w:val="00B8436F"/>
    <w:rsid w:val="00B86707"/>
    <w:rsid w:val="00B86956"/>
    <w:rsid w:val="00B87868"/>
    <w:rsid w:val="00B913FA"/>
    <w:rsid w:val="00B929B2"/>
    <w:rsid w:val="00B94521"/>
    <w:rsid w:val="00B966A2"/>
    <w:rsid w:val="00B97F61"/>
    <w:rsid w:val="00BA0938"/>
    <w:rsid w:val="00BA0952"/>
    <w:rsid w:val="00BA6230"/>
    <w:rsid w:val="00BA697B"/>
    <w:rsid w:val="00BB0BCA"/>
    <w:rsid w:val="00BB1108"/>
    <w:rsid w:val="00BB2C87"/>
    <w:rsid w:val="00BC2227"/>
    <w:rsid w:val="00BC39CE"/>
    <w:rsid w:val="00BC39E4"/>
    <w:rsid w:val="00BC5125"/>
    <w:rsid w:val="00BC7144"/>
    <w:rsid w:val="00BC7A8D"/>
    <w:rsid w:val="00BD0516"/>
    <w:rsid w:val="00BD2990"/>
    <w:rsid w:val="00BD5429"/>
    <w:rsid w:val="00BE71B5"/>
    <w:rsid w:val="00BE72EF"/>
    <w:rsid w:val="00BF1140"/>
    <w:rsid w:val="00BF125F"/>
    <w:rsid w:val="00BF1C7C"/>
    <w:rsid w:val="00C0116F"/>
    <w:rsid w:val="00C01B8F"/>
    <w:rsid w:val="00C05E18"/>
    <w:rsid w:val="00C07F8C"/>
    <w:rsid w:val="00C12A46"/>
    <w:rsid w:val="00C14227"/>
    <w:rsid w:val="00C145F5"/>
    <w:rsid w:val="00C17049"/>
    <w:rsid w:val="00C21AD9"/>
    <w:rsid w:val="00C2484F"/>
    <w:rsid w:val="00C25F12"/>
    <w:rsid w:val="00C340A3"/>
    <w:rsid w:val="00C37431"/>
    <w:rsid w:val="00C40B08"/>
    <w:rsid w:val="00C51481"/>
    <w:rsid w:val="00C5226E"/>
    <w:rsid w:val="00C5301B"/>
    <w:rsid w:val="00C61B8C"/>
    <w:rsid w:val="00C65B3C"/>
    <w:rsid w:val="00C714EE"/>
    <w:rsid w:val="00C7618C"/>
    <w:rsid w:val="00C80694"/>
    <w:rsid w:val="00C813D5"/>
    <w:rsid w:val="00C81CF1"/>
    <w:rsid w:val="00C8217C"/>
    <w:rsid w:val="00C8389A"/>
    <w:rsid w:val="00C8460B"/>
    <w:rsid w:val="00C84862"/>
    <w:rsid w:val="00C9157A"/>
    <w:rsid w:val="00C9257E"/>
    <w:rsid w:val="00C97269"/>
    <w:rsid w:val="00CA4B54"/>
    <w:rsid w:val="00CA4E18"/>
    <w:rsid w:val="00CB10D0"/>
    <w:rsid w:val="00CB16B8"/>
    <w:rsid w:val="00CB204A"/>
    <w:rsid w:val="00CB42CC"/>
    <w:rsid w:val="00CB47FE"/>
    <w:rsid w:val="00CB4A9B"/>
    <w:rsid w:val="00CB5B34"/>
    <w:rsid w:val="00CB628D"/>
    <w:rsid w:val="00CB6B91"/>
    <w:rsid w:val="00CC0C95"/>
    <w:rsid w:val="00CC1F64"/>
    <w:rsid w:val="00CC3078"/>
    <w:rsid w:val="00CC6591"/>
    <w:rsid w:val="00CD165B"/>
    <w:rsid w:val="00CD1D69"/>
    <w:rsid w:val="00CD3C39"/>
    <w:rsid w:val="00CD3DE5"/>
    <w:rsid w:val="00CD42D7"/>
    <w:rsid w:val="00CD7D8D"/>
    <w:rsid w:val="00CE003B"/>
    <w:rsid w:val="00CE1A94"/>
    <w:rsid w:val="00CE3B88"/>
    <w:rsid w:val="00CE63AD"/>
    <w:rsid w:val="00CE63D6"/>
    <w:rsid w:val="00CF57E7"/>
    <w:rsid w:val="00D04692"/>
    <w:rsid w:val="00D04ED2"/>
    <w:rsid w:val="00D1139E"/>
    <w:rsid w:val="00D12E57"/>
    <w:rsid w:val="00D147F6"/>
    <w:rsid w:val="00D15DC1"/>
    <w:rsid w:val="00D15E75"/>
    <w:rsid w:val="00D166DE"/>
    <w:rsid w:val="00D25D7D"/>
    <w:rsid w:val="00D26141"/>
    <w:rsid w:val="00D30453"/>
    <w:rsid w:val="00D304AD"/>
    <w:rsid w:val="00D3337D"/>
    <w:rsid w:val="00D33ACD"/>
    <w:rsid w:val="00D41109"/>
    <w:rsid w:val="00D43D8C"/>
    <w:rsid w:val="00D44585"/>
    <w:rsid w:val="00D45F94"/>
    <w:rsid w:val="00D46BB0"/>
    <w:rsid w:val="00D477E8"/>
    <w:rsid w:val="00D53AE8"/>
    <w:rsid w:val="00D540EE"/>
    <w:rsid w:val="00D56681"/>
    <w:rsid w:val="00D60946"/>
    <w:rsid w:val="00D66241"/>
    <w:rsid w:val="00D66545"/>
    <w:rsid w:val="00D672C6"/>
    <w:rsid w:val="00D7141A"/>
    <w:rsid w:val="00D71430"/>
    <w:rsid w:val="00D714DB"/>
    <w:rsid w:val="00D722A6"/>
    <w:rsid w:val="00D7332A"/>
    <w:rsid w:val="00D76A67"/>
    <w:rsid w:val="00D77164"/>
    <w:rsid w:val="00D818DF"/>
    <w:rsid w:val="00D82909"/>
    <w:rsid w:val="00D857BF"/>
    <w:rsid w:val="00D871CA"/>
    <w:rsid w:val="00D87BF7"/>
    <w:rsid w:val="00D901BF"/>
    <w:rsid w:val="00D96166"/>
    <w:rsid w:val="00DA2A82"/>
    <w:rsid w:val="00DA3CEB"/>
    <w:rsid w:val="00DA69D7"/>
    <w:rsid w:val="00DB3BB3"/>
    <w:rsid w:val="00DB3D7C"/>
    <w:rsid w:val="00DB5014"/>
    <w:rsid w:val="00DB5FA5"/>
    <w:rsid w:val="00DB6AAD"/>
    <w:rsid w:val="00DC3FBD"/>
    <w:rsid w:val="00DD14DB"/>
    <w:rsid w:val="00DD4482"/>
    <w:rsid w:val="00DD4920"/>
    <w:rsid w:val="00DD4F41"/>
    <w:rsid w:val="00DE093D"/>
    <w:rsid w:val="00DE14D5"/>
    <w:rsid w:val="00DE4B65"/>
    <w:rsid w:val="00DE66C1"/>
    <w:rsid w:val="00DF2A14"/>
    <w:rsid w:val="00E00195"/>
    <w:rsid w:val="00E03D87"/>
    <w:rsid w:val="00E04691"/>
    <w:rsid w:val="00E06DF4"/>
    <w:rsid w:val="00E078A5"/>
    <w:rsid w:val="00E10DE5"/>
    <w:rsid w:val="00E12841"/>
    <w:rsid w:val="00E15818"/>
    <w:rsid w:val="00E16013"/>
    <w:rsid w:val="00E16964"/>
    <w:rsid w:val="00E20509"/>
    <w:rsid w:val="00E2263D"/>
    <w:rsid w:val="00E24A67"/>
    <w:rsid w:val="00E34853"/>
    <w:rsid w:val="00E34977"/>
    <w:rsid w:val="00E40002"/>
    <w:rsid w:val="00E4213C"/>
    <w:rsid w:val="00E43787"/>
    <w:rsid w:val="00E50F7C"/>
    <w:rsid w:val="00E55194"/>
    <w:rsid w:val="00E566CF"/>
    <w:rsid w:val="00E56A49"/>
    <w:rsid w:val="00E57298"/>
    <w:rsid w:val="00E60A2B"/>
    <w:rsid w:val="00E65134"/>
    <w:rsid w:val="00E66506"/>
    <w:rsid w:val="00E67973"/>
    <w:rsid w:val="00E71C10"/>
    <w:rsid w:val="00E76718"/>
    <w:rsid w:val="00E82C56"/>
    <w:rsid w:val="00E83B98"/>
    <w:rsid w:val="00E91B62"/>
    <w:rsid w:val="00E92292"/>
    <w:rsid w:val="00E92FDD"/>
    <w:rsid w:val="00E96E5C"/>
    <w:rsid w:val="00EA1837"/>
    <w:rsid w:val="00EA433E"/>
    <w:rsid w:val="00EA6293"/>
    <w:rsid w:val="00EA7C8B"/>
    <w:rsid w:val="00EA7DDB"/>
    <w:rsid w:val="00EB0FAF"/>
    <w:rsid w:val="00EB2497"/>
    <w:rsid w:val="00EB421B"/>
    <w:rsid w:val="00EB575D"/>
    <w:rsid w:val="00EB6BCD"/>
    <w:rsid w:val="00EB7B4A"/>
    <w:rsid w:val="00EC1044"/>
    <w:rsid w:val="00EC16BD"/>
    <w:rsid w:val="00EC47A3"/>
    <w:rsid w:val="00ED0509"/>
    <w:rsid w:val="00ED63B8"/>
    <w:rsid w:val="00ED65C4"/>
    <w:rsid w:val="00EE05C8"/>
    <w:rsid w:val="00EE25CB"/>
    <w:rsid w:val="00EE25CF"/>
    <w:rsid w:val="00EE3BEB"/>
    <w:rsid w:val="00EE424E"/>
    <w:rsid w:val="00EE5560"/>
    <w:rsid w:val="00EE71A2"/>
    <w:rsid w:val="00EE7CAD"/>
    <w:rsid w:val="00EE7F26"/>
    <w:rsid w:val="00EF27B1"/>
    <w:rsid w:val="00EF4F13"/>
    <w:rsid w:val="00EF54B8"/>
    <w:rsid w:val="00EF5B40"/>
    <w:rsid w:val="00EF682D"/>
    <w:rsid w:val="00F01639"/>
    <w:rsid w:val="00F01CFB"/>
    <w:rsid w:val="00F01FA4"/>
    <w:rsid w:val="00F02EBF"/>
    <w:rsid w:val="00F10E42"/>
    <w:rsid w:val="00F12D69"/>
    <w:rsid w:val="00F131B9"/>
    <w:rsid w:val="00F137FD"/>
    <w:rsid w:val="00F21AA2"/>
    <w:rsid w:val="00F2581B"/>
    <w:rsid w:val="00F33183"/>
    <w:rsid w:val="00F34AF9"/>
    <w:rsid w:val="00F35091"/>
    <w:rsid w:val="00F412EF"/>
    <w:rsid w:val="00F41E39"/>
    <w:rsid w:val="00F47579"/>
    <w:rsid w:val="00F50ACF"/>
    <w:rsid w:val="00F55DBC"/>
    <w:rsid w:val="00F62AB1"/>
    <w:rsid w:val="00F65338"/>
    <w:rsid w:val="00F66250"/>
    <w:rsid w:val="00F66DDF"/>
    <w:rsid w:val="00F67E9A"/>
    <w:rsid w:val="00F700B1"/>
    <w:rsid w:val="00F70920"/>
    <w:rsid w:val="00F71352"/>
    <w:rsid w:val="00F77873"/>
    <w:rsid w:val="00F83C3E"/>
    <w:rsid w:val="00F8474D"/>
    <w:rsid w:val="00F8558B"/>
    <w:rsid w:val="00F90CE6"/>
    <w:rsid w:val="00F91D0E"/>
    <w:rsid w:val="00F92240"/>
    <w:rsid w:val="00F92DD5"/>
    <w:rsid w:val="00F932EF"/>
    <w:rsid w:val="00F935B7"/>
    <w:rsid w:val="00FA0444"/>
    <w:rsid w:val="00FA114A"/>
    <w:rsid w:val="00FA2B8C"/>
    <w:rsid w:val="00FA57EF"/>
    <w:rsid w:val="00FB1595"/>
    <w:rsid w:val="00FC23C2"/>
    <w:rsid w:val="00FC2CC0"/>
    <w:rsid w:val="00FD152E"/>
    <w:rsid w:val="00FD2051"/>
    <w:rsid w:val="00FD2F75"/>
    <w:rsid w:val="00FD305B"/>
    <w:rsid w:val="00FD4DCF"/>
    <w:rsid w:val="00FE23D3"/>
    <w:rsid w:val="00FE2FF4"/>
    <w:rsid w:val="00FE6B2C"/>
    <w:rsid w:val="00FE6D34"/>
    <w:rsid w:val="00FE7CA9"/>
    <w:rsid w:val="00FF0302"/>
    <w:rsid w:val="00FF21E7"/>
    <w:rsid w:val="1FBA3D2E"/>
    <w:rsid w:val="5461A2AD"/>
    <w:rsid w:val="559C90DE"/>
    <w:rsid w:val="6FDB6FC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6CB8D0"/>
  <w15:chartTrackingRefBased/>
  <w15:docId w15:val="{13E309ED-4986-A949-8B81-525EAF574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jc w:val="center"/>
      <w:outlineLvl w:val="0"/>
    </w:pPr>
    <w:rPr>
      <w:sz w:val="96"/>
    </w:rPr>
  </w:style>
  <w:style w:type="paragraph" w:styleId="Heading2">
    <w:name w:val="heading 2"/>
    <w:basedOn w:val="Normal"/>
    <w:next w:val="Normal"/>
    <w:link w:val="Heading2Char"/>
    <w:qFormat/>
    <w:pPr>
      <w:keepNext/>
      <w:jc w:val="center"/>
      <w:outlineLvl w:val="1"/>
    </w:pPr>
    <w:rPr>
      <w:b/>
      <w:bCs/>
    </w:rPr>
  </w:style>
  <w:style w:type="paragraph" w:styleId="Heading3">
    <w:name w:val="heading 3"/>
    <w:basedOn w:val="Normal"/>
    <w:next w:val="Normal"/>
    <w:qFormat/>
    <w:pPr>
      <w:keepNext/>
      <w:outlineLvl w:val="2"/>
    </w:pPr>
    <w:rPr>
      <w:sz w:val="28"/>
    </w:rPr>
  </w:style>
  <w:style w:type="paragraph" w:styleId="Heading4">
    <w:name w:val="heading 4"/>
    <w:basedOn w:val="Normal"/>
    <w:next w:val="Normal"/>
    <w:qFormat/>
    <w:pPr>
      <w:keepNext/>
      <w:jc w:val="center"/>
      <w:outlineLvl w:val="3"/>
    </w:pPr>
    <w:rPr>
      <w:sz w:val="28"/>
    </w:rPr>
  </w:style>
  <w:style w:type="paragraph" w:styleId="Heading5">
    <w:name w:val="heading 5"/>
    <w:basedOn w:val="Normal"/>
    <w:next w:val="Normal"/>
    <w:qFormat/>
    <w:pPr>
      <w:keepNext/>
      <w:outlineLvl w:val="4"/>
    </w:pPr>
    <w:rPr>
      <w:b/>
      <w:bCs/>
      <w:color w:val="0000FF"/>
    </w:rPr>
  </w:style>
  <w:style w:type="paragraph" w:styleId="Heading6">
    <w:name w:val="heading 6"/>
    <w:basedOn w:val="Normal"/>
    <w:next w:val="Normal"/>
    <w:qFormat/>
    <w:pPr>
      <w:keepNext/>
      <w:outlineLvl w:val="5"/>
    </w:pPr>
    <w:rPr>
      <w:b/>
      <w:bCs/>
      <w:sz w:val="28"/>
    </w:rPr>
  </w:style>
  <w:style w:type="paragraph" w:styleId="Heading7">
    <w:name w:val="heading 7"/>
    <w:basedOn w:val="Normal"/>
    <w:next w:val="Normal"/>
    <w:qFormat/>
    <w:pPr>
      <w:keepNext/>
      <w:outlineLvl w:val="6"/>
    </w:pPr>
    <w:rPr>
      <w:rFonts w:ascii="Arial" w:hAnsi="Arial" w:cs="Arial"/>
      <w:b/>
      <w:bCs/>
    </w:rPr>
  </w:style>
  <w:style w:type="paragraph" w:styleId="Heading8">
    <w:name w:val="heading 8"/>
    <w:basedOn w:val="Normal"/>
    <w:next w:val="Normal"/>
    <w:qFormat/>
    <w:pPr>
      <w:keepNext/>
      <w:outlineLvl w:val="7"/>
    </w:pPr>
    <w:rPr>
      <w:rFonts w:ascii="Arial" w:hAnsi="Arial" w:cs="Arial"/>
      <w:b/>
      <w:bCs/>
      <w:sz w:val="28"/>
      <w:u w:val="single"/>
    </w:rPr>
  </w:style>
  <w:style w:type="paragraph" w:styleId="Heading9">
    <w:name w:val="heading 9"/>
    <w:basedOn w:val="Normal"/>
    <w:next w:val="Normal"/>
    <w:qFormat/>
    <w:pPr>
      <w:keepNext/>
      <w:outlineLvl w:val="8"/>
    </w:pPr>
    <w:rPr>
      <w:rFonts w:ascii="Microsoft Sans Serif" w:hAnsi="Microsoft Sans Serif" w:cs="Microsoft Sans Serif"/>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odyText">
    <w:name w:val="Body Text"/>
    <w:basedOn w:val="Normal"/>
    <w:semiHidden/>
    <w:rPr>
      <w:sz w:val="28"/>
    </w:rPr>
  </w:style>
  <w:style w:type="paragraph" w:styleId="BodyText2">
    <w:name w:val="Body Text 2"/>
    <w:basedOn w:val="Normal"/>
    <w:semiHidden/>
    <w:rPr>
      <w:rFonts w:ascii="Arial" w:hAnsi="Arial" w:cs="Arial"/>
      <w:szCs w:val="20"/>
    </w:rPr>
  </w:style>
  <w:style w:type="paragraph" w:styleId="BodyText3">
    <w:name w:val="Body Text 3"/>
    <w:basedOn w:val="Normal"/>
    <w:link w:val="BodyText3Char"/>
    <w:semiHidden/>
    <w:rPr>
      <w:rFonts w:ascii="Arial" w:hAnsi="Arial" w:cs="Arial"/>
      <w:b/>
      <w:bCs/>
    </w:rPr>
  </w:style>
  <w:style w:type="character" w:customStyle="1" w:styleId="shipinput1">
    <w:name w:val="shipinput1"/>
  </w:style>
  <w:style w:type="character" w:customStyle="1" w:styleId="shipinput">
    <w:name w:val="shipinput"/>
    <w:basedOn w:val="DefaultParagraphFont"/>
  </w:style>
  <w:style w:type="paragraph" w:styleId="BalloonText">
    <w:name w:val="Balloon Text"/>
    <w:basedOn w:val="Normal"/>
    <w:link w:val="BalloonTextChar"/>
    <w:uiPriority w:val="99"/>
    <w:semiHidden/>
    <w:unhideWhenUsed/>
    <w:rsid w:val="0039477E"/>
    <w:rPr>
      <w:rFonts w:ascii="Tahoma" w:hAnsi="Tahoma" w:cs="Tahoma"/>
      <w:sz w:val="16"/>
      <w:szCs w:val="16"/>
    </w:rPr>
  </w:style>
  <w:style w:type="character" w:customStyle="1" w:styleId="BalloonTextChar">
    <w:name w:val="Balloon Text Char"/>
    <w:link w:val="BalloonText"/>
    <w:uiPriority w:val="99"/>
    <w:semiHidden/>
    <w:rsid w:val="0039477E"/>
    <w:rPr>
      <w:rFonts w:ascii="Tahoma" w:hAnsi="Tahoma" w:cs="Tahoma"/>
      <w:sz w:val="16"/>
      <w:szCs w:val="16"/>
      <w:lang w:eastAsia="en-US"/>
    </w:rPr>
  </w:style>
  <w:style w:type="character" w:customStyle="1" w:styleId="lblpallexreference1">
    <w:name w:val="lbl_pallexreference1"/>
    <w:rsid w:val="00417188"/>
    <w:rPr>
      <w:b/>
      <w:bCs/>
      <w:sz w:val="21"/>
      <w:szCs w:val="21"/>
    </w:rPr>
  </w:style>
  <w:style w:type="character" w:customStyle="1" w:styleId="lblpallexreference">
    <w:name w:val="lbl_pallexreference"/>
    <w:rsid w:val="004365B7"/>
  </w:style>
  <w:style w:type="paragraph" w:styleId="PlainText">
    <w:name w:val="Plain Text"/>
    <w:basedOn w:val="Normal"/>
    <w:link w:val="PlainTextChar"/>
    <w:uiPriority w:val="99"/>
    <w:unhideWhenUsed/>
    <w:rsid w:val="00CF57E7"/>
    <w:rPr>
      <w:rFonts w:ascii="Calibri" w:eastAsia="Calibri" w:hAnsi="Calibri"/>
      <w:sz w:val="22"/>
      <w:szCs w:val="21"/>
    </w:rPr>
  </w:style>
  <w:style w:type="character" w:customStyle="1" w:styleId="PlainTextChar">
    <w:name w:val="Plain Text Char"/>
    <w:link w:val="PlainText"/>
    <w:uiPriority w:val="99"/>
    <w:rsid w:val="00CF57E7"/>
    <w:rPr>
      <w:rFonts w:ascii="Calibri" w:eastAsia="Calibri" w:hAnsi="Calibri"/>
      <w:sz w:val="22"/>
      <w:szCs w:val="21"/>
      <w:lang w:eastAsia="en-US"/>
    </w:rPr>
  </w:style>
  <w:style w:type="character" w:styleId="Hyperlink">
    <w:name w:val="Hyperlink"/>
    <w:uiPriority w:val="99"/>
    <w:unhideWhenUsed/>
    <w:rsid w:val="00844744"/>
    <w:rPr>
      <w:color w:val="0000FF"/>
      <w:u w:val="single"/>
    </w:rPr>
  </w:style>
  <w:style w:type="character" w:customStyle="1" w:styleId="FooterChar">
    <w:name w:val="Footer Char"/>
    <w:link w:val="Footer"/>
    <w:uiPriority w:val="99"/>
    <w:rsid w:val="00884E87"/>
    <w:rPr>
      <w:sz w:val="24"/>
      <w:szCs w:val="24"/>
      <w:lang w:eastAsia="en-US"/>
    </w:rPr>
  </w:style>
  <w:style w:type="table" w:styleId="TableGrid">
    <w:name w:val="Table Grid"/>
    <w:basedOn w:val="TableNormal"/>
    <w:uiPriority w:val="59"/>
    <w:rsid w:val="00E205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E20509"/>
    <w:rPr>
      <w:b/>
      <w:bCs/>
      <w:sz w:val="24"/>
      <w:szCs w:val="24"/>
      <w:lang w:eastAsia="en-US"/>
    </w:rPr>
  </w:style>
  <w:style w:type="character" w:customStyle="1" w:styleId="BodyText3Char">
    <w:name w:val="Body Text 3 Char"/>
    <w:link w:val="BodyText3"/>
    <w:semiHidden/>
    <w:rsid w:val="00E20509"/>
    <w:rPr>
      <w:rFonts w:ascii="Arial" w:hAnsi="Arial" w:cs="Arial"/>
      <w:b/>
      <w:bCs/>
      <w:sz w:val="24"/>
      <w:szCs w:val="24"/>
      <w:lang w:eastAsia="en-US"/>
    </w:rPr>
  </w:style>
  <w:style w:type="character" w:customStyle="1" w:styleId="UnresolvedMention1">
    <w:name w:val="Unresolved Mention1"/>
    <w:basedOn w:val="DefaultParagraphFont"/>
    <w:uiPriority w:val="99"/>
    <w:semiHidden/>
    <w:unhideWhenUsed/>
    <w:rsid w:val="004F0E89"/>
    <w:rPr>
      <w:color w:val="605E5C"/>
      <w:shd w:val="clear" w:color="auto" w:fill="E1DFDD"/>
    </w:rPr>
  </w:style>
  <w:style w:type="paragraph" w:customStyle="1" w:styleId="BasicParagraph">
    <w:name w:val="[Basic Paragraph]"/>
    <w:basedOn w:val="Normal"/>
    <w:uiPriority w:val="99"/>
    <w:rsid w:val="00F47579"/>
    <w:pPr>
      <w:autoSpaceDE w:val="0"/>
      <w:autoSpaceDN w:val="0"/>
      <w:adjustRightInd w:val="0"/>
      <w:spacing w:line="288" w:lineRule="auto"/>
      <w:textAlignment w:val="center"/>
    </w:pPr>
    <w:rPr>
      <w:rFonts w:ascii="Minion Pro" w:hAnsi="Minion Pro" w:cs="Minion Pro"/>
      <w:color w:val="000000"/>
      <w:lang w:eastAsia="en-GB"/>
    </w:rPr>
  </w:style>
  <w:style w:type="character" w:styleId="FollowedHyperlink">
    <w:name w:val="FollowedHyperlink"/>
    <w:basedOn w:val="DefaultParagraphFont"/>
    <w:uiPriority w:val="99"/>
    <w:semiHidden/>
    <w:unhideWhenUsed/>
    <w:rsid w:val="0097484D"/>
    <w:rPr>
      <w:color w:val="954F72" w:themeColor="followedHyperlink"/>
      <w:u w:val="single"/>
    </w:rPr>
  </w:style>
  <w:style w:type="paragraph" w:styleId="Title">
    <w:name w:val="Title"/>
    <w:basedOn w:val="Normal"/>
    <w:next w:val="Normal"/>
    <w:link w:val="TitleChar"/>
    <w:uiPriority w:val="10"/>
    <w:qFormat/>
    <w:rsid w:val="003E22A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22AF"/>
    <w:rPr>
      <w:rFonts w:asciiTheme="majorHAnsi" w:eastAsiaTheme="majorEastAsia" w:hAnsiTheme="majorHAnsi" w:cstheme="majorBidi"/>
      <w:spacing w:val="-10"/>
      <w:kern w:val="28"/>
      <w:sz w:val="56"/>
      <w:szCs w:val="56"/>
      <w:lang w:eastAsia="en-US"/>
    </w:rPr>
  </w:style>
  <w:style w:type="character" w:customStyle="1" w:styleId="HeaderChar">
    <w:name w:val="Header Char"/>
    <w:basedOn w:val="DefaultParagraphFont"/>
    <w:link w:val="Header"/>
    <w:uiPriority w:val="99"/>
    <w:rsid w:val="0036461C"/>
    <w:rPr>
      <w:sz w:val="24"/>
      <w:szCs w:val="24"/>
      <w:lang w:eastAsia="en-US"/>
    </w:rPr>
  </w:style>
  <w:style w:type="paragraph" w:styleId="ListParagraph">
    <w:name w:val="List Paragraph"/>
    <w:basedOn w:val="Normal"/>
    <w:uiPriority w:val="34"/>
    <w:qFormat/>
    <w:rsid w:val="00A205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5559858">
      <w:bodyDiv w:val="1"/>
      <w:marLeft w:val="0"/>
      <w:marRight w:val="0"/>
      <w:marTop w:val="0"/>
      <w:marBottom w:val="0"/>
      <w:divBdr>
        <w:top w:val="none" w:sz="0" w:space="0" w:color="auto"/>
        <w:left w:val="none" w:sz="0" w:space="0" w:color="auto"/>
        <w:bottom w:val="none" w:sz="0" w:space="0" w:color="auto"/>
        <w:right w:val="none" w:sz="0" w:space="0" w:color="auto"/>
      </w:divBdr>
    </w:div>
    <w:div w:id="653947094">
      <w:bodyDiv w:val="1"/>
      <w:marLeft w:val="0"/>
      <w:marRight w:val="0"/>
      <w:marTop w:val="0"/>
      <w:marBottom w:val="0"/>
      <w:divBdr>
        <w:top w:val="none" w:sz="0" w:space="0" w:color="auto"/>
        <w:left w:val="none" w:sz="0" w:space="0" w:color="auto"/>
        <w:bottom w:val="none" w:sz="0" w:space="0" w:color="auto"/>
        <w:right w:val="none" w:sz="0" w:space="0" w:color="auto"/>
      </w:divBdr>
    </w:div>
    <w:div w:id="726953705">
      <w:bodyDiv w:val="1"/>
      <w:marLeft w:val="0"/>
      <w:marRight w:val="0"/>
      <w:marTop w:val="0"/>
      <w:marBottom w:val="0"/>
      <w:divBdr>
        <w:top w:val="none" w:sz="0" w:space="0" w:color="auto"/>
        <w:left w:val="none" w:sz="0" w:space="0" w:color="auto"/>
        <w:bottom w:val="none" w:sz="0" w:space="0" w:color="auto"/>
        <w:right w:val="none" w:sz="0" w:space="0" w:color="auto"/>
      </w:divBdr>
    </w:div>
    <w:div w:id="828054162">
      <w:bodyDiv w:val="1"/>
      <w:marLeft w:val="0"/>
      <w:marRight w:val="0"/>
      <w:marTop w:val="0"/>
      <w:marBottom w:val="0"/>
      <w:divBdr>
        <w:top w:val="none" w:sz="0" w:space="0" w:color="auto"/>
        <w:left w:val="none" w:sz="0" w:space="0" w:color="auto"/>
        <w:bottom w:val="none" w:sz="0" w:space="0" w:color="auto"/>
        <w:right w:val="none" w:sz="0" w:space="0" w:color="auto"/>
      </w:divBdr>
    </w:div>
    <w:div w:id="1202017679">
      <w:bodyDiv w:val="1"/>
      <w:marLeft w:val="0"/>
      <w:marRight w:val="0"/>
      <w:marTop w:val="0"/>
      <w:marBottom w:val="0"/>
      <w:divBdr>
        <w:top w:val="none" w:sz="0" w:space="0" w:color="auto"/>
        <w:left w:val="none" w:sz="0" w:space="0" w:color="auto"/>
        <w:bottom w:val="none" w:sz="0" w:space="0" w:color="auto"/>
        <w:right w:val="none" w:sz="0" w:space="0" w:color="auto"/>
      </w:divBdr>
    </w:div>
    <w:div w:id="1429765380">
      <w:bodyDiv w:val="1"/>
      <w:marLeft w:val="0"/>
      <w:marRight w:val="0"/>
      <w:marTop w:val="0"/>
      <w:marBottom w:val="0"/>
      <w:divBdr>
        <w:top w:val="none" w:sz="0" w:space="0" w:color="auto"/>
        <w:left w:val="none" w:sz="0" w:space="0" w:color="auto"/>
        <w:bottom w:val="none" w:sz="0" w:space="0" w:color="auto"/>
        <w:right w:val="none" w:sz="0" w:space="0" w:color="auto"/>
      </w:divBdr>
    </w:div>
    <w:div w:id="2056002038">
      <w:bodyDiv w:val="1"/>
      <w:marLeft w:val="0"/>
      <w:marRight w:val="0"/>
      <w:marTop w:val="0"/>
      <w:marBottom w:val="0"/>
      <w:divBdr>
        <w:top w:val="none" w:sz="0" w:space="0" w:color="auto"/>
        <w:left w:val="none" w:sz="0" w:space="0" w:color="auto"/>
        <w:bottom w:val="none" w:sz="0" w:space="0" w:color="auto"/>
        <w:right w:val="none" w:sz="0" w:space="0" w:color="auto"/>
      </w:divBdr>
    </w:div>
    <w:div w:id="2091731703">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1"/>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64a09ec-c42a-489d-818f-cb99aec459eb}" enabled="1" method="Standard" siteId="{f15ba408-9270-4f9c-b112-b42fcab45b75}"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770</Words>
  <Characters>4393</Characters>
  <Application>Microsoft Office Word</Application>
  <DocSecurity>0</DocSecurity>
  <Lines>36</Lines>
  <Paragraphs>10</Paragraphs>
  <ScaleCrop>false</ScaleCrop>
  <Company>SIP-Group</Company>
  <LinksUpToDate>false</LinksUpToDate>
  <CharactersWithSpaces>5153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Goods Return Request</dc:title>
  <dc:subject/>
  <dc:creator>adamw</dc:creator>
  <cp:keywords/>
  <cp:lastModifiedBy>Pasqualina Mancini</cp:lastModifiedBy>
  <cp:revision>5</cp:revision>
  <cp:lastPrinted>2025-02-19T10:23:00Z</cp:lastPrinted>
  <dcterms:created xsi:type="dcterms:W3CDTF">2025-06-30T07:49:00Z</dcterms:created>
  <dcterms:modified xsi:type="dcterms:W3CDTF">2026-06-01T12:20:00Z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72708989,551d2fc3,2f5a3f23</vt:lpwstr>
  </property>
  <property fmtid="{D5CDD505-2E9C-101B-9397-08002B2CF9AE}" pid="3" name="ClassificationContentMarkingHeaderFontProps">
    <vt:lpwstr>#000000,10,Calibri</vt:lpwstr>
  </property>
  <property fmtid="{D5CDD505-2E9C-101B-9397-08002B2CF9AE}" pid="4" name="ClassificationContentMarkingHeaderText">
    <vt:lpwstr>General</vt:lpwstr>
  </property>
</Properties>
</file>